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2D636" w14:textId="2C7DE64F" w:rsidR="002C25FA" w:rsidRDefault="00A100A2" w:rsidP="00225B4F">
      <w:pPr>
        <w:pStyle w:val="BodyText"/>
      </w:pPr>
      <w:bookmarkStart w:id="0" w:name="Visit_https://stratacommunity.awardsplat"/>
      <w:bookmarkStart w:id="1" w:name="Entrant_Details"/>
      <w:bookmarkEnd w:id="0"/>
      <w:bookmarkEnd w:id="1"/>
      <w:r>
        <w:t>Visit</w:t>
      </w:r>
      <w:r>
        <w:rPr>
          <w:spacing w:val="-8"/>
        </w:rPr>
        <w:t xml:space="preserve"> </w:t>
      </w:r>
      <w:hyperlink r:id="rId11">
        <w:r w:rsidR="002C25FA">
          <w:rPr>
            <w:u w:val="single"/>
          </w:rPr>
          <w:t>https://stratacommunity.awardsplatform.com</w:t>
        </w:r>
      </w:hyperlink>
      <w:r>
        <w:rPr>
          <w:spacing w:val="-3"/>
        </w:rPr>
        <w:t xml:space="preserve"> </w:t>
      </w:r>
      <w:r>
        <w:t>to</w:t>
      </w:r>
      <w:r>
        <w:rPr>
          <w:spacing w:val="-7"/>
        </w:rPr>
        <w:t xml:space="preserve"> </w:t>
      </w:r>
      <w:r>
        <w:t>enter.</w:t>
      </w:r>
      <w:r w:rsidR="00EF64F4">
        <w:t xml:space="preserve"> (Available from 2</w:t>
      </w:r>
      <w:r w:rsidR="00EF64F4" w:rsidRPr="00EF64F4">
        <w:rPr>
          <w:vertAlign w:val="superscript"/>
        </w:rPr>
        <w:t>nd</w:t>
      </w:r>
      <w:r w:rsidR="00EF64F4">
        <w:t xml:space="preserve"> March 2026)</w:t>
      </w:r>
    </w:p>
    <w:p w14:paraId="7F02D639" w14:textId="5DC01ECA" w:rsidR="002C25FA" w:rsidRPr="00BE5F31" w:rsidRDefault="00A100A2" w:rsidP="00BE5F31">
      <w:pPr>
        <w:pStyle w:val="Title"/>
      </w:pPr>
      <w:r w:rsidRPr="00BE5F31">
        <w:drawing>
          <wp:anchor distT="0" distB="0" distL="0" distR="0" simplePos="0" relativeHeight="251658240" behindDoc="1" locked="0" layoutInCell="1" allowOverlap="1" wp14:anchorId="7F02D68F" wp14:editId="7F02D690">
            <wp:simplePos x="0" y="0"/>
            <wp:positionH relativeFrom="page">
              <wp:posOffset>285750</wp:posOffset>
            </wp:positionH>
            <wp:positionV relativeFrom="paragraph">
              <wp:posOffset>140065</wp:posOffset>
            </wp:positionV>
            <wp:extent cx="6949445" cy="789051"/>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2" cstate="print"/>
                    <a:stretch>
                      <a:fillRect/>
                    </a:stretch>
                  </pic:blipFill>
                  <pic:spPr>
                    <a:xfrm>
                      <a:off x="0" y="0"/>
                      <a:ext cx="6949445" cy="789051"/>
                    </a:xfrm>
                    <a:prstGeom prst="rect">
                      <a:avLst/>
                    </a:prstGeom>
                  </pic:spPr>
                </pic:pic>
              </a:graphicData>
            </a:graphic>
          </wp:anchor>
        </w:drawing>
      </w:r>
      <w:r w:rsidR="00B231D9" w:rsidRPr="00BE5F31">
        <w:t>Essay</w:t>
      </w:r>
    </w:p>
    <w:p w14:paraId="7F02D63A" w14:textId="77777777" w:rsidR="002C25FA" w:rsidRDefault="00A100A2" w:rsidP="0052597F">
      <w:pPr>
        <w:pStyle w:val="Heading2"/>
        <w:ind w:left="0"/>
      </w:pPr>
      <w:bookmarkStart w:id="2" w:name="Category_Description"/>
      <w:bookmarkStart w:id="3" w:name="Celebrating_groundbreaking_innovation_an"/>
      <w:bookmarkEnd w:id="2"/>
      <w:bookmarkEnd w:id="3"/>
      <w:r>
        <w:t>Category</w:t>
      </w:r>
      <w:r>
        <w:rPr>
          <w:spacing w:val="-10"/>
        </w:rPr>
        <w:t xml:space="preserve"> </w:t>
      </w:r>
      <w:r>
        <w:t>Description</w:t>
      </w:r>
    </w:p>
    <w:p w14:paraId="5F94C197" w14:textId="77777777" w:rsidR="008B4D26" w:rsidRDefault="008B4D26" w:rsidP="00BE5F31">
      <w:bookmarkStart w:id="4" w:name="Criteria"/>
      <w:bookmarkEnd w:id="4"/>
      <w:r w:rsidRPr="008B4D26">
        <w:t>Recognising the author of an exceptional essay that sheds light on critical, innovative and emerging issues in the strata sector. Essays topics to be chosen from the provided list and should demonstrate unique and interesting insight, innovation and lived experience with an emphasis on authenticity, understanding of the challenges and opportunities or ideas for solutions that contribute to the sector.</w:t>
      </w:r>
    </w:p>
    <w:p w14:paraId="7F02D63C" w14:textId="77777777" w:rsidR="008B4D26" w:rsidRDefault="008B4D26" w:rsidP="00225B4F">
      <w:pPr>
        <w:pStyle w:val="Heading2"/>
        <w:rPr>
          <w:rFonts w:ascii="Raleway" w:eastAsia="Trebuchet MS" w:hAnsi="Raleway" w:cs="Trebuchet MS"/>
          <w:sz w:val="22"/>
          <w:szCs w:val="22"/>
        </w:rPr>
      </w:pPr>
    </w:p>
    <w:p w14:paraId="7F02D63D" w14:textId="77777777" w:rsidR="002C25FA" w:rsidRDefault="00A100A2" w:rsidP="00225B4F">
      <w:pPr>
        <w:pStyle w:val="Heading2"/>
      </w:pPr>
      <w:r>
        <w:t>Criteria</w:t>
      </w:r>
    </w:p>
    <w:p w14:paraId="7623BF05" w14:textId="77777777" w:rsidR="008834DE" w:rsidRDefault="008834DE" w:rsidP="00BE5F31">
      <w:pPr>
        <w:pStyle w:val="ListParagraph"/>
        <w:numPr>
          <w:ilvl w:val="0"/>
          <w:numId w:val="4"/>
        </w:numPr>
      </w:pPr>
      <w:bookmarkStart w:id="5" w:name="1._Must_be_a_current_SCA_Management_Memb"/>
      <w:bookmarkStart w:id="6" w:name="Company"/>
      <w:bookmarkEnd w:id="5"/>
      <w:bookmarkEnd w:id="6"/>
      <w:r>
        <w:t>Entry is open to current members of all categories in the state they are entering a submission.</w:t>
      </w:r>
    </w:p>
    <w:p w14:paraId="54640B6A" w14:textId="77777777" w:rsidR="008834DE" w:rsidRDefault="008834DE" w:rsidP="00BE5F31">
      <w:pPr>
        <w:pStyle w:val="ListParagraph"/>
        <w:numPr>
          <w:ilvl w:val="0"/>
          <w:numId w:val="4"/>
        </w:numPr>
      </w:pPr>
      <w:r>
        <w:t>Must NOT have a Code of Conduct complaint upheld against them over the last two (2) years.</w:t>
      </w:r>
    </w:p>
    <w:p w14:paraId="1D16D13A" w14:textId="77777777" w:rsidR="008834DE" w:rsidRDefault="008834DE" w:rsidP="00BE5F31">
      <w:pPr>
        <w:pStyle w:val="ListParagraph"/>
        <w:numPr>
          <w:ilvl w:val="0"/>
          <w:numId w:val="4"/>
        </w:numPr>
      </w:pPr>
      <w:r>
        <w:t>Must be an original essay that has NOT been entered in any other Strata Community Awards in any of the SCA regions in the current or previous year/s.</w:t>
      </w:r>
    </w:p>
    <w:p w14:paraId="0F65713E" w14:textId="77777777" w:rsidR="008834DE" w:rsidRDefault="008834DE" w:rsidP="00BE5F31">
      <w:pPr>
        <w:pStyle w:val="ListParagraph"/>
        <w:numPr>
          <w:ilvl w:val="0"/>
          <w:numId w:val="4"/>
        </w:numPr>
      </w:pPr>
      <w:r>
        <w:t xml:space="preserve">Use of AI tools (e.g. ChatGPT) for drafting is discouraged. Entries suspected </w:t>
      </w:r>
      <w:proofErr w:type="gramStart"/>
      <w:r>
        <w:t>to be</w:t>
      </w:r>
      <w:proofErr w:type="gramEnd"/>
      <w:r>
        <w:t xml:space="preserve"> AI-generated with minimal personal input may be disqualified or have their scores amended.</w:t>
      </w:r>
    </w:p>
    <w:p w14:paraId="41B622D4" w14:textId="66B7152F" w:rsidR="008834DE" w:rsidRDefault="008834DE" w:rsidP="00BE5F31">
      <w:pPr>
        <w:pStyle w:val="ListParagraph"/>
        <w:numPr>
          <w:ilvl w:val="0"/>
          <w:numId w:val="4"/>
        </w:numPr>
      </w:pPr>
      <w:r>
        <w:t>The winner of this award category will progress to the 2026-27 SCA Australasia as a Finalist subject to meeting the T&amp;Cs.</w:t>
      </w:r>
    </w:p>
    <w:p w14:paraId="0362E78D" w14:textId="77777777" w:rsidR="008834DE" w:rsidRDefault="008834DE" w:rsidP="00BE5F31">
      <w:pPr>
        <w:pStyle w:val="ListParagraph"/>
        <w:numPr>
          <w:ilvl w:val="0"/>
          <w:numId w:val="4"/>
        </w:numPr>
      </w:pPr>
      <w:r>
        <w:t>Entrants confirm by submitting their Essay, permission is granted for the Essay to be published across SCA platforms at SCA discretion.</w:t>
      </w:r>
    </w:p>
    <w:p w14:paraId="50AD9BAE" w14:textId="77777777" w:rsidR="00897D39" w:rsidRDefault="00897D39" w:rsidP="00897D39">
      <w:pPr>
        <w:pStyle w:val="ListNumber"/>
        <w:numPr>
          <w:ilvl w:val="0"/>
          <w:numId w:val="0"/>
        </w:numPr>
        <w:ind w:left="360" w:hanging="360"/>
      </w:pPr>
    </w:p>
    <w:p w14:paraId="6760D8EE" w14:textId="08EE2E97" w:rsidR="00897D39" w:rsidRDefault="001210AC" w:rsidP="001210AC">
      <w:pPr>
        <w:pStyle w:val="Heading2"/>
      </w:pPr>
      <w:r>
        <w:t>Entrant Details</w:t>
      </w:r>
    </w:p>
    <w:p w14:paraId="1D360860" w14:textId="77777777" w:rsidR="00BE5F31" w:rsidRPr="00BE5F31" w:rsidRDefault="00BE5F31" w:rsidP="0052597F">
      <w:pPr>
        <w:pStyle w:val="BodyText"/>
        <w:spacing w:beforeLines="120" w:before="288"/>
        <w:ind w:left="25"/>
        <w:rPr>
          <w:sz w:val="22"/>
          <w:szCs w:val="22"/>
        </w:rPr>
      </w:pPr>
      <w:r w:rsidRPr="00BE5F31">
        <w:rPr>
          <w:spacing w:val="-4"/>
          <w:sz w:val="22"/>
          <w:szCs w:val="22"/>
        </w:rPr>
        <w:t>This</w:t>
      </w:r>
      <w:r w:rsidRPr="00BE5F31">
        <w:rPr>
          <w:spacing w:val="-9"/>
          <w:sz w:val="22"/>
          <w:szCs w:val="22"/>
        </w:rPr>
        <w:t xml:space="preserve"> </w:t>
      </w:r>
      <w:r w:rsidRPr="00BE5F31">
        <w:rPr>
          <w:spacing w:val="-4"/>
          <w:sz w:val="22"/>
          <w:szCs w:val="22"/>
        </w:rPr>
        <w:t>section</w:t>
      </w:r>
      <w:r w:rsidRPr="00BE5F31">
        <w:rPr>
          <w:spacing w:val="-9"/>
          <w:sz w:val="22"/>
          <w:szCs w:val="22"/>
        </w:rPr>
        <w:t xml:space="preserve"> </w:t>
      </w:r>
      <w:r w:rsidRPr="00BE5F31">
        <w:rPr>
          <w:spacing w:val="-4"/>
          <w:sz w:val="22"/>
          <w:szCs w:val="22"/>
        </w:rPr>
        <w:t>of</w:t>
      </w:r>
      <w:r w:rsidRPr="00BE5F31">
        <w:rPr>
          <w:spacing w:val="-9"/>
          <w:sz w:val="22"/>
          <w:szCs w:val="22"/>
        </w:rPr>
        <w:t xml:space="preserve"> </w:t>
      </w:r>
      <w:r w:rsidRPr="00BE5F31">
        <w:rPr>
          <w:spacing w:val="-4"/>
          <w:sz w:val="22"/>
          <w:szCs w:val="22"/>
        </w:rPr>
        <w:t>information</w:t>
      </w:r>
      <w:r w:rsidRPr="00BE5F31">
        <w:rPr>
          <w:spacing w:val="-9"/>
          <w:sz w:val="22"/>
          <w:szCs w:val="22"/>
        </w:rPr>
        <w:t xml:space="preserve"> </w:t>
      </w:r>
      <w:r w:rsidRPr="00BE5F31">
        <w:rPr>
          <w:spacing w:val="-4"/>
          <w:sz w:val="22"/>
          <w:szCs w:val="22"/>
        </w:rPr>
        <w:t>is</w:t>
      </w:r>
      <w:r w:rsidRPr="00BE5F31">
        <w:rPr>
          <w:spacing w:val="-9"/>
          <w:sz w:val="22"/>
          <w:szCs w:val="22"/>
        </w:rPr>
        <w:t xml:space="preserve"> </w:t>
      </w:r>
      <w:r w:rsidRPr="00BE5F31">
        <w:rPr>
          <w:spacing w:val="-4"/>
          <w:sz w:val="22"/>
          <w:szCs w:val="22"/>
        </w:rPr>
        <w:t>for</w:t>
      </w:r>
      <w:r w:rsidRPr="00BE5F31">
        <w:rPr>
          <w:spacing w:val="-9"/>
          <w:sz w:val="22"/>
          <w:szCs w:val="22"/>
        </w:rPr>
        <w:t xml:space="preserve"> </w:t>
      </w:r>
      <w:r w:rsidRPr="00BE5F31">
        <w:rPr>
          <w:spacing w:val="-4"/>
          <w:sz w:val="22"/>
          <w:szCs w:val="22"/>
        </w:rPr>
        <w:t>you</w:t>
      </w:r>
      <w:r w:rsidRPr="00BE5F31">
        <w:rPr>
          <w:spacing w:val="-9"/>
          <w:sz w:val="22"/>
          <w:szCs w:val="22"/>
        </w:rPr>
        <w:t xml:space="preserve"> </w:t>
      </w:r>
      <w:r w:rsidRPr="00BE5F31">
        <w:rPr>
          <w:spacing w:val="-4"/>
          <w:sz w:val="22"/>
          <w:szCs w:val="22"/>
        </w:rPr>
        <w:t>to</w:t>
      </w:r>
      <w:r w:rsidRPr="00BE5F31">
        <w:rPr>
          <w:spacing w:val="-9"/>
          <w:sz w:val="22"/>
          <w:szCs w:val="22"/>
        </w:rPr>
        <w:t xml:space="preserve"> </w:t>
      </w:r>
      <w:r w:rsidRPr="00BE5F31">
        <w:rPr>
          <w:spacing w:val="-4"/>
          <w:sz w:val="22"/>
          <w:szCs w:val="22"/>
        </w:rPr>
        <w:t>include</w:t>
      </w:r>
      <w:r w:rsidRPr="00BE5F31">
        <w:rPr>
          <w:spacing w:val="-9"/>
          <w:sz w:val="22"/>
          <w:szCs w:val="22"/>
        </w:rPr>
        <w:t xml:space="preserve"> </w:t>
      </w:r>
      <w:r w:rsidRPr="00BE5F31">
        <w:rPr>
          <w:spacing w:val="-4"/>
          <w:sz w:val="22"/>
          <w:szCs w:val="22"/>
        </w:rPr>
        <w:t>the</w:t>
      </w:r>
      <w:r w:rsidRPr="00BE5F31">
        <w:rPr>
          <w:spacing w:val="-9"/>
          <w:sz w:val="22"/>
          <w:szCs w:val="22"/>
        </w:rPr>
        <w:t xml:space="preserve"> </w:t>
      </w:r>
      <w:r w:rsidRPr="00BE5F31">
        <w:rPr>
          <w:spacing w:val="-4"/>
          <w:sz w:val="22"/>
          <w:szCs w:val="22"/>
        </w:rPr>
        <w:t>Entrant</w:t>
      </w:r>
      <w:r w:rsidRPr="00BE5F31">
        <w:rPr>
          <w:spacing w:val="-9"/>
          <w:sz w:val="22"/>
          <w:szCs w:val="22"/>
        </w:rPr>
        <w:t xml:space="preserve"> </w:t>
      </w:r>
      <w:r w:rsidRPr="00BE5F31">
        <w:rPr>
          <w:spacing w:val="-4"/>
          <w:sz w:val="22"/>
          <w:szCs w:val="22"/>
        </w:rPr>
        <w:t>contact</w:t>
      </w:r>
      <w:r w:rsidRPr="00BE5F31">
        <w:rPr>
          <w:spacing w:val="-9"/>
          <w:sz w:val="22"/>
          <w:szCs w:val="22"/>
        </w:rPr>
        <w:t xml:space="preserve"> </w:t>
      </w:r>
      <w:r w:rsidRPr="00BE5F31">
        <w:rPr>
          <w:spacing w:val="-4"/>
          <w:sz w:val="22"/>
          <w:szCs w:val="22"/>
        </w:rPr>
        <w:t>details</w:t>
      </w:r>
      <w:r w:rsidRPr="00BE5F31">
        <w:rPr>
          <w:spacing w:val="-9"/>
          <w:sz w:val="22"/>
          <w:szCs w:val="22"/>
        </w:rPr>
        <w:t xml:space="preserve"> </w:t>
      </w:r>
      <w:r w:rsidRPr="00BE5F31">
        <w:rPr>
          <w:spacing w:val="-4"/>
          <w:sz w:val="22"/>
          <w:szCs w:val="22"/>
        </w:rPr>
        <w:t>for</w:t>
      </w:r>
      <w:r w:rsidRPr="00BE5F31">
        <w:rPr>
          <w:spacing w:val="-9"/>
          <w:sz w:val="22"/>
          <w:szCs w:val="22"/>
        </w:rPr>
        <w:t xml:space="preserve"> </w:t>
      </w:r>
      <w:r w:rsidRPr="00BE5F31">
        <w:rPr>
          <w:spacing w:val="-4"/>
          <w:sz w:val="22"/>
          <w:szCs w:val="22"/>
        </w:rPr>
        <w:t>this</w:t>
      </w:r>
      <w:r w:rsidRPr="00BE5F31">
        <w:rPr>
          <w:spacing w:val="-9"/>
          <w:sz w:val="22"/>
          <w:szCs w:val="22"/>
        </w:rPr>
        <w:t xml:space="preserve"> </w:t>
      </w:r>
      <w:r w:rsidRPr="00BE5F31">
        <w:rPr>
          <w:spacing w:val="-4"/>
          <w:sz w:val="22"/>
          <w:szCs w:val="22"/>
        </w:rPr>
        <w:t>award</w:t>
      </w:r>
      <w:r w:rsidRPr="00BE5F31">
        <w:rPr>
          <w:spacing w:val="-9"/>
          <w:sz w:val="22"/>
          <w:szCs w:val="22"/>
        </w:rPr>
        <w:t xml:space="preserve"> </w:t>
      </w:r>
      <w:r w:rsidRPr="00BE5F31">
        <w:rPr>
          <w:spacing w:val="-4"/>
          <w:sz w:val="22"/>
          <w:szCs w:val="22"/>
        </w:rPr>
        <w:t>entry.</w:t>
      </w:r>
      <w:r w:rsidRPr="00BE5F31">
        <w:rPr>
          <w:spacing w:val="-9"/>
          <w:sz w:val="22"/>
          <w:szCs w:val="22"/>
        </w:rPr>
        <w:t xml:space="preserve"> </w:t>
      </w:r>
      <w:r w:rsidRPr="00BE5F31">
        <w:rPr>
          <w:spacing w:val="-4"/>
          <w:sz w:val="22"/>
          <w:szCs w:val="22"/>
        </w:rPr>
        <w:t>Please</w:t>
      </w:r>
      <w:r w:rsidRPr="00BE5F31">
        <w:rPr>
          <w:spacing w:val="-9"/>
          <w:sz w:val="22"/>
          <w:szCs w:val="22"/>
        </w:rPr>
        <w:t xml:space="preserve"> </w:t>
      </w:r>
      <w:r w:rsidRPr="00BE5F31">
        <w:rPr>
          <w:spacing w:val="-4"/>
          <w:sz w:val="22"/>
          <w:szCs w:val="22"/>
        </w:rPr>
        <w:t>ensure</w:t>
      </w:r>
      <w:r w:rsidRPr="00BE5F31">
        <w:rPr>
          <w:spacing w:val="-9"/>
          <w:sz w:val="22"/>
          <w:szCs w:val="22"/>
        </w:rPr>
        <w:t xml:space="preserve"> </w:t>
      </w:r>
      <w:r w:rsidRPr="00BE5F31">
        <w:rPr>
          <w:spacing w:val="-4"/>
          <w:sz w:val="22"/>
          <w:szCs w:val="22"/>
        </w:rPr>
        <w:t>that</w:t>
      </w:r>
      <w:r w:rsidRPr="00BE5F31">
        <w:rPr>
          <w:spacing w:val="-9"/>
          <w:sz w:val="22"/>
          <w:szCs w:val="22"/>
        </w:rPr>
        <w:t xml:space="preserve"> </w:t>
      </w:r>
      <w:r w:rsidRPr="00BE5F31">
        <w:rPr>
          <w:spacing w:val="-4"/>
          <w:sz w:val="22"/>
          <w:szCs w:val="22"/>
        </w:rPr>
        <w:t xml:space="preserve">the </w:t>
      </w:r>
      <w:r w:rsidRPr="00BE5F31">
        <w:rPr>
          <w:spacing w:val="-2"/>
          <w:sz w:val="22"/>
          <w:szCs w:val="22"/>
        </w:rPr>
        <w:t>contact</w:t>
      </w:r>
      <w:r w:rsidRPr="00BE5F31">
        <w:rPr>
          <w:spacing w:val="-12"/>
          <w:sz w:val="22"/>
          <w:szCs w:val="22"/>
        </w:rPr>
        <w:t xml:space="preserve"> </w:t>
      </w:r>
      <w:r w:rsidRPr="00BE5F31">
        <w:rPr>
          <w:spacing w:val="-2"/>
          <w:sz w:val="22"/>
          <w:szCs w:val="22"/>
        </w:rPr>
        <w:t>details</w:t>
      </w:r>
      <w:r w:rsidRPr="00BE5F31">
        <w:rPr>
          <w:spacing w:val="-12"/>
          <w:sz w:val="22"/>
          <w:szCs w:val="22"/>
        </w:rPr>
        <w:t xml:space="preserve"> </w:t>
      </w:r>
      <w:r w:rsidRPr="00BE5F31">
        <w:rPr>
          <w:spacing w:val="-2"/>
          <w:sz w:val="22"/>
          <w:szCs w:val="22"/>
        </w:rPr>
        <w:t>provided</w:t>
      </w:r>
      <w:r w:rsidRPr="00BE5F31">
        <w:rPr>
          <w:spacing w:val="-12"/>
          <w:sz w:val="22"/>
          <w:szCs w:val="22"/>
        </w:rPr>
        <w:t xml:space="preserve"> </w:t>
      </w:r>
      <w:r w:rsidRPr="00BE5F31">
        <w:rPr>
          <w:spacing w:val="-2"/>
          <w:sz w:val="22"/>
          <w:szCs w:val="22"/>
        </w:rPr>
        <w:t>are</w:t>
      </w:r>
      <w:r w:rsidRPr="00BE5F31">
        <w:rPr>
          <w:spacing w:val="-12"/>
          <w:sz w:val="22"/>
          <w:szCs w:val="22"/>
        </w:rPr>
        <w:t xml:space="preserve"> </w:t>
      </w:r>
      <w:r w:rsidRPr="00BE5F31">
        <w:rPr>
          <w:spacing w:val="-2"/>
          <w:sz w:val="22"/>
          <w:szCs w:val="22"/>
        </w:rPr>
        <w:t>for</w:t>
      </w:r>
      <w:r w:rsidRPr="00BE5F31">
        <w:rPr>
          <w:spacing w:val="-12"/>
          <w:sz w:val="22"/>
          <w:szCs w:val="22"/>
        </w:rPr>
        <w:t xml:space="preserve"> </w:t>
      </w:r>
      <w:r w:rsidRPr="00BE5F31">
        <w:rPr>
          <w:spacing w:val="-2"/>
          <w:sz w:val="22"/>
          <w:szCs w:val="22"/>
        </w:rPr>
        <w:t>the</w:t>
      </w:r>
      <w:r w:rsidRPr="00BE5F31">
        <w:rPr>
          <w:spacing w:val="-12"/>
          <w:sz w:val="22"/>
          <w:szCs w:val="22"/>
        </w:rPr>
        <w:t xml:space="preserve"> </w:t>
      </w:r>
      <w:r w:rsidRPr="00BE5F31">
        <w:rPr>
          <w:spacing w:val="-2"/>
          <w:sz w:val="22"/>
          <w:szCs w:val="22"/>
        </w:rPr>
        <w:t>best</w:t>
      </w:r>
      <w:r w:rsidRPr="00BE5F31">
        <w:rPr>
          <w:spacing w:val="-12"/>
          <w:sz w:val="22"/>
          <w:szCs w:val="22"/>
        </w:rPr>
        <w:t xml:space="preserve"> </w:t>
      </w:r>
      <w:r w:rsidRPr="00BE5F31">
        <w:rPr>
          <w:spacing w:val="-2"/>
          <w:sz w:val="22"/>
          <w:szCs w:val="22"/>
        </w:rPr>
        <w:t>point</w:t>
      </w:r>
      <w:r w:rsidRPr="00BE5F31">
        <w:rPr>
          <w:spacing w:val="-12"/>
          <w:sz w:val="22"/>
          <w:szCs w:val="22"/>
        </w:rPr>
        <w:t xml:space="preserve"> </w:t>
      </w:r>
      <w:r w:rsidRPr="00BE5F31">
        <w:rPr>
          <w:spacing w:val="-2"/>
          <w:sz w:val="22"/>
          <w:szCs w:val="22"/>
        </w:rPr>
        <w:t>of</w:t>
      </w:r>
      <w:r w:rsidRPr="00BE5F31">
        <w:rPr>
          <w:spacing w:val="-12"/>
          <w:sz w:val="22"/>
          <w:szCs w:val="22"/>
        </w:rPr>
        <w:t xml:space="preserve"> </w:t>
      </w:r>
      <w:r w:rsidRPr="00BE5F31">
        <w:rPr>
          <w:spacing w:val="-2"/>
          <w:sz w:val="22"/>
          <w:szCs w:val="22"/>
        </w:rPr>
        <w:t>contact</w:t>
      </w:r>
      <w:r w:rsidRPr="00BE5F31">
        <w:rPr>
          <w:spacing w:val="-12"/>
          <w:sz w:val="22"/>
          <w:szCs w:val="22"/>
        </w:rPr>
        <w:t xml:space="preserve"> </w:t>
      </w:r>
      <w:r w:rsidRPr="00BE5F31">
        <w:rPr>
          <w:spacing w:val="-2"/>
          <w:sz w:val="22"/>
          <w:szCs w:val="22"/>
        </w:rPr>
        <w:t>should</w:t>
      </w:r>
      <w:r w:rsidRPr="00BE5F31">
        <w:rPr>
          <w:spacing w:val="-12"/>
          <w:sz w:val="22"/>
          <w:szCs w:val="22"/>
        </w:rPr>
        <w:t xml:space="preserve"> </w:t>
      </w:r>
      <w:r w:rsidRPr="00BE5F31">
        <w:rPr>
          <w:spacing w:val="-2"/>
          <w:sz w:val="22"/>
          <w:szCs w:val="22"/>
        </w:rPr>
        <w:t>SCA</w:t>
      </w:r>
      <w:r w:rsidRPr="00BE5F31">
        <w:rPr>
          <w:spacing w:val="-12"/>
          <w:sz w:val="22"/>
          <w:szCs w:val="22"/>
        </w:rPr>
        <w:t xml:space="preserve"> </w:t>
      </w:r>
      <w:r w:rsidRPr="00BE5F31">
        <w:rPr>
          <w:spacing w:val="-2"/>
          <w:sz w:val="22"/>
          <w:szCs w:val="22"/>
        </w:rPr>
        <w:t>require</w:t>
      </w:r>
      <w:r w:rsidRPr="00BE5F31">
        <w:rPr>
          <w:spacing w:val="-12"/>
          <w:sz w:val="22"/>
          <w:szCs w:val="22"/>
        </w:rPr>
        <w:t xml:space="preserve"> </w:t>
      </w:r>
      <w:r w:rsidRPr="00BE5F31">
        <w:rPr>
          <w:spacing w:val="-2"/>
          <w:sz w:val="22"/>
          <w:szCs w:val="22"/>
        </w:rPr>
        <w:t>any</w:t>
      </w:r>
      <w:r w:rsidRPr="00BE5F31">
        <w:rPr>
          <w:spacing w:val="-12"/>
          <w:sz w:val="22"/>
          <w:szCs w:val="22"/>
        </w:rPr>
        <w:t xml:space="preserve"> </w:t>
      </w:r>
      <w:r w:rsidRPr="00BE5F31">
        <w:rPr>
          <w:spacing w:val="-2"/>
          <w:sz w:val="22"/>
          <w:szCs w:val="22"/>
        </w:rPr>
        <w:t>additional</w:t>
      </w:r>
      <w:r w:rsidRPr="00BE5F31">
        <w:rPr>
          <w:spacing w:val="-12"/>
          <w:sz w:val="22"/>
          <w:szCs w:val="22"/>
        </w:rPr>
        <w:t xml:space="preserve"> </w:t>
      </w:r>
      <w:r w:rsidRPr="00BE5F31">
        <w:rPr>
          <w:spacing w:val="-2"/>
          <w:sz w:val="22"/>
          <w:szCs w:val="22"/>
        </w:rPr>
        <w:t>information,</w:t>
      </w:r>
      <w:r w:rsidRPr="00BE5F31">
        <w:rPr>
          <w:spacing w:val="-12"/>
          <w:sz w:val="22"/>
          <w:szCs w:val="22"/>
        </w:rPr>
        <w:t xml:space="preserve"> </w:t>
      </w:r>
      <w:r w:rsidRPr="00BE5F31">
        <w:rPr>
          <w:spacing w:val="-2"/>
          <w:sz w:val="22"/>
          <w:szCs w:val="22"/>
        </w:rPr>
        <w:t>and</w:t>
      </w:r>
      <w:r w:rsidRPr="00BE5F31">
        <w:rPr>
          <w:spacing w:val="-12"/>
          <w:sz w:val="22"/>
          <w:szCs w:val="22"/>
        </w:rPr>
        <w:t xml:space="preserve"> </w:t>
      </w:r>
      <w:proofErr w:type="gramStart"/>
      <w:r w:rsidRPr="00BE5F31">
        <w:rPr>
          <w:spacing w:val="-2"/>
          <w:sz w:val="22"/>
          <w:szCs w:val="22"/>
        </w:rPr>
        <w:t xml:space="preserve">to </w:t>
      </w:r>
      <w:r w:rsidRPr="00BE5F31">
        <w:rPr>
          <w:sz w:val="22"/>
          <w:szCs w:val="22"/>
        </w:rPr>
        <w:t>organise</w:t>
      </w:r>
      <w:proofErr w:type="gramEnd"/>
      <w:r w:rsidRPr="00BE5F31">
        <w:rPr>
          <w:sz w:val="22"/>
          <w:szCs w:val="22"/>
        </w:rPr>
        <w:t xml:space="preserve"> the interviews.</w:t>
      </w:r>
    </w:p>
    <w:p w14:paraId="46557FAD" w14:textId="3BF407A2" w:rsidR="00BE5F31" w:rsidRPr="00BE5F31" w:rsidRDefault="00BE5F31" w:rsidP="0052597F">
      <w:pPr>
        <w:pStyle w:val="BodyText"/>
        <w:spacing w:beforeLines="120" w:before="288"/>
        <w:ind w:left="25"/>
        <w:rPr>
          <w:sz w:val="22"/>
          <w:szCs w:val="22"/>
        </w:rPr>
      </w:pPr>
      <w:r w:rsidRPr="00BE5F31">
        <w:rPr>
          <w:spacing w:val="-4"/>
          <w:sz w:val="22"/>
          <w:szCs w:val="22"/>
        </w:rPr>
        <w:t>The</w:t>
      </w:r>
      <w:r w:rsidRPr="00BE5F31">
        <w:rPr>
          <w:spacing w:val="-12"/>
          <w:sz w:val="22"/>
          <w:szCs w:val="22"/>
        </w:rPr>
        <w:t xml:space="preserve"> </w:t>
      </w:r>
      <w:r w:rsidRPr="00BE5F31">
        <w:rPr>
          <w:spacing w:val="-4"/>
          <w:sz w:val="22"/>
          <w:szCs w:val="22"/>
        </w:rPr>
        <w:t>winners’</w:t>
      </w:r>
      <w:r w:rsidRPr="00BE5F31">
        <w:rPr>
          <w:spacing w:val="-12"/>
          <w:sz w:val="22"/>
          <w:szCs w:val="22"/>
        </w:rPr>
        <w:t xml:space="preserve"> </w:t>
      </w:r>
      <w:r w:rsidRPr="00BE5F31">
        <w:rPr>
          <w:spacing w:val="-4"/>
          <w:sz w:val="22"/>
          <w:szCs w:val="22"/>
        </w:rPr>
        <w:t>details</w:t>
      </w:r>
      <w:r w:rsidRPr="00BE5F31">
        <w:rPr>
          <w:spacing w:val="-12"/>
          <w:sz w:val="22"/>
          <w:szCs w:val="22"/>
        </w:rPr>
        <w:t xml:space="preserve"> </w:t>
      </w:r>
      <w:r w:rsidRPr="00BE5F31">
        <w:rPr>
          <w:spacing w:val="-4"/>
          <w:sz w:val="22"/>
          <w:szCs w:val="22"/>
        </w:rPr>
        <w:t>will</w:t>
      </w:r>
      <w:r w:rsidRPr="00BE5F31">
        <w:rPr>
          <w:spacing w:val="-12"/>
          <w:sz w:val="22"/>
          <w:szCs w:val="22"/>
        </w:rPr>
        <w:t xml:space="preserve"> </w:t>
      </w:r>
      <w:r w:rsidRPr="00BE5F31">
        <w:rPr>
          <w:spacing w:val="-4"/>
          <w:sz w:val="22"/>
          <w:szCs w:val="22"/>
        </w:rPr>
        <w:t>be</w:t>
      </w:r>
      <w:r w:rsidRPr="00BE5F31">
        <w:rPr>
          <w:spacing w:val="-12"/>
          <w:sz w:val="22"/>
          <w:szCs w:val="22"/>
        </w:rPr>
        <w:t xml:space="preserve"> </w:t>
      </w:r>
      <w:r w:rsidRPr="00BE5F31">
        <w:rPr>
          <w:spacing w:val="-4"/>
          <w:sz w:val="22"/>
          <w:szCs w:val="22"/>
        </w:rPr>
        <w:t>exactly</w:t>
      </w:r>
      <w:r w:rsidRPr="00BE5F31">
        <w:rPr>
          <w:spacing w:val="-12"/>
          <w:sz w:val="22"/>
          <w:szCs w:val="22"/>
        </w:rPr>
        <w:t xml:space="preserve"> </w:t>
      </w:r>
      <w:r w:rsidRPr="00BE5F31">
        <w:rPr>
          <w:spacing w:val="-4"/>
          <w:sz w:val="22"/>
          <w:szCs w:val="22"/>
        </w:rPr>
        <w:t>as</w:t>
      </w:r>
      <w:r w:rsidRPr="00BE5F31">
        <w:rPr>
          <w:spacing w:val="-12"/>
          <w:sz w:val="22"/>
          <w:szCs w:val="22"/>
        </w:rPr>
        <w:t xml:space="preserve"> </w:t>
      </w:r>
      <w:r w:rsidRPr="00BE5F31">
        <w:rPr>
          <w:spacing w:val="-4"/>
          <w:sz w:val="22"/>
          <w:szCs w:val="22"/>
        </w:rPr>
        <w:t>written</w:t>
      </w:r>
      <w:r w:rsidRPr="00BE5F31">
        <w:rPr>
          <w:spacing w:val="-12"/>
          <w:sz w:val="22"/>
          <w:szCs w:val="22"/>
        </w:rPr>
        <w:t xml:space="preserve"> </w:t>
      </w:r>
      <w:r w:rsidRPr="00BE5F31">
        <w:rPr>
          <w:spacing w:val="-4"/>
          <w:sz w:val="22"/>
          <w:szCs w:val="22"/>
        </w:rPr>
        <w:t>in</w:t>
      </w:r>
      <w:r w:rsidRPr="00BE5F31">
        <w:rPr>
          <w:spacing w:val="-12"/>
          <w:sz w:val="22"/>
          <w:szCs w:val="22"/>
        </w:rPr>
        <w:t xml:space="preserve"> </w:t>
      </w:r>
      <w:r w:rsidRPr="00BE5F31">
        <w:rPr>
          <w:spacing w:val="-4"/>
          <w:sz w:val="22"/>
          <w:szCs w:val="22"/>
        </w:rPr>
        <w:t>your</w:t>
      </w:r>
      <w:r w:rsidRPr="00BE5F31">
        <w:rPr>
          <w:spacing w:val="-12"/>
          <w:sz w:val="22"/>
          <w:szCs w:val="22"/>
        </w:rPr>
        <w:t xml:space="preserve"> </w:t>
      </w:r>
      <w:r w:rsidRPr="00BE5F31">
        <w:rPr>
          <w:spacing w:val="-4"/>
          <w:sz w:val="22"/>
          <w:szCs w:val="22"/>
        </w:rPr>
        <w:t>submission</w:t>
      </w:r>
      <w:r w:rsidRPr="00BE5F31">
        <w:rPr>
          <w:spacing w:val="-12"/>
          <w:sz w:val="22"/>
          <w:szCs w:val="22"/>
        </w:rPr>
        <w:t xml:space="preserve"> </w:t>
      </w:r>
      <w:r w:rsidRPr="00BE5F31">
        <w:rPr>
          <w:spacing w:val="-4"/>
          <w:sz w:val="22"/>
          <w:szCs w:val="22"/>
        </w:rPr>
        <w:t>(spelling</w:t>
      </w:r>
      <w:r w:rsidRPr="00BE5F31">
        <w:rPr>
          <w:spacing w:val="-12"/>
          <w:sz w:val="22"/>
          <w:szCs w:val="22"/>
        </w:rPr>
        <w:t xml:space="preserve"> </w:t>
      </w:r>
      <w:r w:rsidRPr="00BE5F31">
        <w:rPr>
          <w:spacing w:val="-4"/>
          <w:sz w:val="22"/>
          <w:szCs w:val="22"/>
        </w:rPr>
        <w:t>and</w:t>
      </w:r>
      <w:r w:rsidRPr="00BE5F31">
        <w:rPr>
          <w:spacing w:val="-12"/>
          <w:sz w:val="22"/>
          <w:szCs w:val="22"/>
        </w:rPr>
        <w:t xml:space="preserve"> </w:t>
      </w:r>
      <w:r w:rsidRPr="00BE5F31">
        <w:rPr>
          <w:spacing w:val="-4"/>
          <w:sz w:val="22"/>
          <w:szCs w:val="22"/>
        </w:rPr>
        <w:t>grammar</w:t>
      </w:r>
      <w:r w:rsidRPr="00BE5F31">
        <w:rPr>
          <w:spacing w:val="-12"/>
          <w:sz w:val="22"/>
          <w:szCs w:val="22"/>
        </w:rPr>
        <w:t xml:space="preserve"> </w:t>
      </w:r>
      <w:r w:rsidRPr="00BE5F31">
        <w:rPr>
          <w:spacing w:val="-4"/>
          <w:sz w:val="22"/>
          <w:szCs w:val="22"/>
        </w:rPr>
        <w:t>inclusive)</w:t>
      </w:r>
      <w:r w:rsidRPr="00BE5F31">
        <w:rPr>
          <w:spacing w:val="-12"/>
          <w:sz w:val="22"/>
          <w:szCs w:val="22"/>
        </w:rPr>
        <w:t xml:space="preserve"> </w:t>
      </w:r>
      <w:r w:rsidRPr="00BE5F31">
        <w:rPr>
          <w:spacing w:val="-4"/>
          <w:sz w:val="22"/>
          <w:szCs w:val="22"/>
        </w:rPr>
        <w:t>for</w:t>
      </w:r>
      <w:r w:rsidRPr="00BE5F31">
        <w:rPr>
          <w:spacing w:val="-12"/>
          <w:sz w:val="22"/>
          <w:szCs w:val="22"/>
        </w:rPr>
        <w:t xml:space="preserve"> </w:t>
      </w:r>
      <w:r w:rsidRPr="00BE5F31">
        <w:rPr>
          <w:spacing w:val="-4"/>
          <w:sz w:val="22"/>
          <w:szCs w:val="22"/>
        </w:rPr>
        <w:t>all</w:t>
      </w:r>
      <w:r w:rsidRPr="00BE5F31">
        <w:rPr>
          <w:spacing w:val="-12"/>
          <w:sz w:val="22"/>
          <w:szCs w:val="22"/>
        </w:rPr>
        <w:t xml:space="preserve"> </w:t>
      </w:r>
      <w:r w:rsidRPr="00BE5F31">
        <w:rPr>
          <w:spacing w:val="-4"/>
          <w:sz w:val="22"/>
          <w:szCs w:val="22"/>
        </w:rPr>
        <w:t xml:space="preserve">trophies, </w:t>
      </w:r>
      <w:r w:rsidRPr="00BE5F31">
        <w:rPr>
          <w:spacing w:val="-2"/>
          <w:sz w:val="22"/>
          <w:szCs w:val="22"/>
        </w:rPr>
        <w:t>publications,</w:t>
      </w:r>
      <w:r w:rsidRPr="00BE5F31">
        <w:rPr>
          <w:spacing w:val="-13"/>
          <w:sz w:val="22"/>
          <w:szCs w:val="22"/>
        </w:rPr>
        <w:t xml:space="preserve"> </w:t>
      </w:r>
      <w:r w:rsidRPr="00BE5F31">
        <w:rPr>
          <w:spacing w:val="-2"/>
          <w:sz w:val="22"/>
          <w:szCs w:val="22"/>
        </w:rPr>
        <w:t>and</w:t>
      </w:r>
      <w:r w:rsidRPr="00BE5F31">
        <w:rPr>
          <w:spacing w:val="-13"/>
          <w:sz w:val="22"/>
          <w:szCs w:val="22"/>
        </w:rPr>
        <w:t xml:space="preserve"> </w:t>
      </w:r>
      <w:r w:rsidRPr="00BE5F31">
        <w:rPr>
          <w:spacing w:val="-2"/>
          <w:sz w:val="22"/>
          <w:szCs w:val="22"/>
        </w:rPr>
        <w:t>for</w:t>
      </w:r>
      <w:r w:rsidRPr="00BE5F31">
        <w:rPr>
          <w:spacing w:val="-13"/>
          <w:sz w:val="22"/>
          <w:szCs w:val="22"/>
        </w:rPr>
        <w:t xml:space="preserve"> </w:t>
      </w:r>
      <w:r w:rsidRPr="00BE5F31">
        <w:rPr>
          <w:spacing w:val="-2"/>
          <w:sz w:val="22"/>
          <w:szCs w:val="22"/>
        </w:rPr>
        <w:t>the</w:t>
      </w:r>
      <w:r w:rsidRPr="00BE5F31">
        <w:rPr>
          <w:spacing w:val="-13"/>
          <w:sz w:val="22"/>
          <w:szCs w:val="22"/>
        </w:rPr>
        <w:t xml:space="preserve"> </w:t>
      </w:r>
      <w:r w:rsidRPr="00BE5F31">
        <w:rPr>
          <w:spacing w:val="-2"/>
          <w:sz w:val="22"/>
          <w:szCs w:val="22"/>
        </w:rPr>
        <w:t>on-screen</w:t>
      </w:r>
      <w:r w:rsidRPr="00BE5F31">
        <w:rPr>
          <w:spacing w:val="-13"/>
          <w:sz w:val="22"/>
          <w:szCs w:val="22"/>
        </w:rPr>
        <w:t xml:space="preserve"> </w:t>
      </w:r>
      <w:r w:rsidRPr="00BE5F31">
        <w:rPr>
          <w:spacing w:val="-2"/>
          <w:sz w:val="22"/>
          <w:szCs w:val="22"/>
        </w:rPr>
        <w:t>display</w:t>
      </w:r>
      <w:r w:rsidRPr="00BE5F31">
        <w:rPr>
          <w:spacing w:val="-13"/>
          <w:sz w:val="22"/>
          <w:szCs w:val="22"/>
        </w:rPr>
        <w:t xml:space="preserve"> </w:t>
      </w:r>
      <w:r w:rsidRPr="00BE5F31">
        <w:rPr>
          <w:spacing w:val="-2"/>
          <w:sz w:val="22"/>
          <w:szCs w:val="22"/>
        </w:rPr>
        <w:t>on</w:t>
      </w:r>
      <w:r w:rsidRPr="00BE5F31">
        <w:rPr>
          <w:spacing w:val="-13"/>
          <w:sz w:val="22"/>
          <w:szCs w:val="22"/>
        </w:rPr>
        <w:t xml:space="preserve"> </w:t>
      </w:r>
      <w:r w:rsidRPr="00BE5F31">
        <w:rPr>
          <w:spacing w:val="-2"/>
          <w:sz w:val="22"/>
          <w:szCs w:val="22"/>
        </w:rPr>
        <w:t>the</w:t>
      </w:r>
      <w:r w:rsidRPr="00BE5F31">
        <w:rPr>
          <w:spacing w:val="-13"/>
          <w:sz w:val="22"/>
          <w:szCs w:val="22"/>
        </w:rPr>
        <w:t xml:space="preserve"> </w:t>
      </w:r>
      <w:r w:rsidRPr="00BE5F31">
        <w:rPr>
          <w:spacing w:val="-2"/>
          <w:sz w:val="22"/>
          <w:szCs w:val="22"/>
        </w:rPr>
        <w:t>night.</w:t>
      </w:r>
      <w:r w:rsidRPr="00BE5F31">
        <w:rPr>
          <w:spacing w:val="-13"/>
          <w:sz w:val="22"/>
          <w:szCs w:val="22"/>
        </w:rPr>
        <w:t xml:space="preserve"> </w:t>
      </w:r>
      <w:r w:rsidRPr="00BE5F31">
        <w:rPr>
          <w:spacing w:val="-2"/>
          <w:sz w:val="22"/>
          <w:szCs w:val="22"/>
        </w:rPr>
        <w:t>Please</w:t>
      </w:r>
      <w:r w:rsidRPr="00BE5F31">
        <w:rPr>
          <w:spacing w:val="-13"/>
          <w:sz w:val="22"/>
          <w:szCs w:val="22"/>
        </w:rPr>
        <w:t xml:space="preserve"> </w:t>
      </w:r>
      <w:r w:rsidRPr="00BE5F31">
        <w:rPr>
          <w:spacing w:val="-2"/>
          <w:sz w:val="22"/>
          <w:szCs w:val="22"/>
        </w:rPr>
        <w:t>ensure</w:t>
      </w:r>
      <w:r w:rsidRPr="00BE5F31">
        <w:rPr>
          <w:spacing w:val="-13"/>
          <w:sz w:val="22"/>
          <w:szCs w:val="22"/>
        </w:rPr>
        <w:t xml:space="preserve"> </w:t>
      </w:r>
      <w:r w:rsidRPr="00BE5F31">
        <w:rPr>
          <w:spacing w:val="-2"/>
          <w:sz w:val="22"/>
          <w:szCs w:val="22"/>
        </w:rPr>
        <w:t>that</w:t>
      </w:r>
      <w:r w:rsidRPr="00BE5F31">
        <w:rPr>
          <w:spacing w:val="-13"/>
          <w:sz w:val="22"/>
          <w:szCs w:val="22"/>
        </w:rPr>
        <w:t xml:space="preserve"> </w:t>
      </w:r>
      <w:r w:rsidRPr="00BE5F31">
        <w:rPr>
          <w:spacing w:val="-2"/>
          <w:sz w:val="22"/>
          <w:szCs w:val="22"/>
        </w:rPr>
        <w:t>this</w:t>
      </w:r>
      <w:r w:rsidRPr="00BE5F31">
        <w:rPr>
          <w:spacing w:val="-13"/>
          <w:sz w:val="22"/>
          <w:szCs w:val="22"/>
        </w:rPr>
        <w:t xml:space="preserve"> </w:t>
      </w:r>
      <w:r w:rsidRPr="00BE5F31">
        <w:rPr>
          <w:spacing w:val="-2"/>
          <w:sz w:val="22"/>
          <w:szCs w:val="22"/>
        </w:rPr>
        <w:t>is</w:t>
      </w:r>
      <w:r w:rsidRPr="00BE5F31">
        <w:rPr>
          <w:spacing w:val="-13"/>
          <w:sz w:val="22"/>
          <w:szCs w:val="22"/>
        </w:rPr>
        <w:t xml:space="preserve"> </w:t>
      </w:r>
      <w:r w:rsidRPr="00BE5F31">
        <w:rPr>
          <w:spacing w:val="-2"/>
          <w:sz w:val="22"/>
          <w:szCs w:val="22"/>
        </w:rPr>
        <w:t>entered</w:t>
      </w:r>
      <w:r w:rsidRPr="00BE5F31">
        <w:rPr>
          <w:spacing w:val="-13"/>
          <w:sz w:val="22"/>
          <w:szCs w:val="22"/>
        </w:rPr>
        <w:t xml:space="preserve"> </w:t>
      </w:r>
      <w:r w:rsidRPr="00BE5F31">
        <w:rPr>
          <w:spacing w:val="-2"/>
          <w:sz w:val="22"/>
          <w:szCs w:val="22"/>
        </w:rPr>
        <w:t>correctly</w:t>
      </w:r>
      <w:r w:rsidRPr="00BE5F31">
        <w:rPr>
          <w:spacing w:val="-13"/>
          <w:sz w:val="22"/>
          <w:szCs w:val="22"/>
        </w:rPr>
        <w:t xml:space="preserve"> </w:t>
      </w:r>
      <w:r w:rsidRPr="00BE5F31">
        <w:rPr>
          <w:spacing w:val="-2"/>
          <w:sz w:val="22"/>
          <w:szCs w:val="22"/>
        </w:rPr>
        <w:t>and</w:t>
      </w:r>
      <w:r w:rsidRPr="00BE5F31">
        <w:rPr>
          <w:spacing w:val="-13"/>
          <w:sz w:val="22"/>
          <w:szCs w:val="22"/>
        </w:rPr>
        <w:t xml:space="preserve"> </w:t>
      </w:r>
      <w:r w:rsidRPr="00BE5F31">
        <w:rPr>
          <w:spacing w:val="-2"/>
          <w:sz w:val="22"/>
          <w:szCs w:val="22"/>
        </w:rPr>
        <w:t>in</w:t>
      </w:r>
      <w:r w:rsidRPr="00BE5F31">
        <w:rPr>
          <w:spacing w:val="-13"/>
          <w:sz w:val="22"/>
          <w:szCs w:val="22"/>
        </w:rPr>
        <w:t xml:space="preserve"> </w:t>
      </w:r>
      <w:r w:rsidRPr="00BE5F31">
        <w:rPr>
          <w:spacing w:val="-2"/>
          <w:sz w:val="22"/>
          <w:szCs w:val="22"/>
        </w:rPr>
        <w:t>full.</w:t>
      </w:r>
    </w:p>
    <w:p w14:paraId="7F02D647" w14:textId="77777777" w:rsidR="002C25FA" w:rsidRDefault="002C25FA" w:rsidP="00225B4F">
      <w:pPr>
        <w:pStyle w:val="BodyText"/>
      </w:pPr>
    </w:p>
    <w:tbl>
      <w:tblPr>
        <w:tblW w:w="10379" w:type="dxa"/>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4" w:type="dxa"/>
          <w:left w:w="284" w:type="dxa"/>
          <w:right w:w="284" w:type="dxa"/>
        </w:tblCellMar>
        <w:tblLook w:val="01E0" w:firstRow="1" w:lastRow="1" w:firstColumn="1" w:lastColumn="1" w:noHBand="0" w:noVBand="0"/>
      </w:tblPr>
      <w:tblGrid>
        <w:gridCol w:w="3039"/>
        <w:gridCol w:w="7340"/>
      </w:tblGrid>
      <w:tr w:rsidR="002C25FA" w14:paraId="7F02D64A" w14:textId="77777777" w:rsidTr="00F1103C">
        <w:trPr>
          <w:trHeight w:val="439"/>
        </w:trPr>
        <w:tc>
          <w:tcPr>
            <w:tcW w:w="3039" w:type="dxa"/>
          </w:tcPr>
          <w:p w14:paraId="6B690778" w14:textId="77777777" w:rsidR="002C25FA" w:rsidRDefault="008834DE" w:rsidP="00225B4F">
            <w:pPr>
              <w:pStyle w:val="Heading3"/>
            </w:pPr>
            <w:bookmarkStart w:id="7" w:name="Your_Company_Name"/>
            <w:bookmarkEnd w:id="7"/>
            <w:r>
              <w:t>Entrant Name</w:t>
            </w:r>
          </w:p>
          <w:p w14:paraId="7F02D648" w14:textId="1D6866C8" w:rsidR="00BE5F31" w:rsidRPr="000734A3" w:rsidRDefault="00BE5F31" w:rsidP="00BE5F31">
            <w:pPr>
              <w:rPr>
                <w:sz w:val="20"/>
                <w:szCs w:val="20"/>
              </w:rPr>
            </w:pPr>
            <w:r w:rsidRPr="000734A3">
              <w:rPr>
                <w:sz w:val="20"/>
                <w:szCs w:val="20"/>
              </w:rPr>
              <w:t>First and Last Name</w:t>
            </w:r>
          </w:p>
        </w:tc>
        <w:tc>
          <w:tcPr>
            <w:tcW w:w="7340" w:type="dxa"/>
          </w:tcPr>
          <w:p w14:paraId="7F02D649" w14:textId="77777777" w:rsidR="002C25FA" w:rsidRDefault="002C25FA" w:rsidP="00225B4F">
            <w:pPr>
              <w:pStyle w:val="TableParagraph"/>
            </w:pPr>
          </w:p>
        </w:tc>
      </w:tr>
      <w:tr w:rsidR="002C25FA" w14:paraId="7F02D64D" w14:textId="77777777" w:rsidTr="00F1103C">
        <w:trPr>
          <w:trHeight w:val="653"/>
        </w:trPr>
        <w:tc>
          <w:tcPr>
            <w:tcW w:w="3039" w:type="dxa"/>
          </w:tcPr>
          <w:p w14:paraId="69995BD8" w14:textId="77777777" w:rsidR="002C25FA" w:rsidRDefault="00BE5F31" w:rsidP="00225B4F">
            <w:pPr>
              <w:pStyle w:val="Heading3"/>
              <w:rPr>
                <w:spacing w:val="-2"/>
              </w:rPr>
            </w:pPr>
            <w:bookmarkStart w:id="8" w:name="Authorised_Representative_Name"/>
            <w:bookmarkStart w:id="9" w:name="Eligibility"/>
            <w:bookmarkEnd w:id="8"/>
            <w:bookmarkEnd w:id="9"/>
            <w:r>
              <w:rPr>
                <w:spacing w:val="-2"/>
              </w:rPr>
              <w:t>Company</w:t>
            </w:r>
          </w:p>
          <w:p w14:paraId="3B655E50" w14:textId="77777777" w:rsidR="000734A3" w:rsidRDefault="000734A3" w:rsidP="000734A3">
            <w:pPr>
              <w:spacing w:before="202"/>
              <w:ind w:left="25"/>
              <w:rPr>
                <w:sz w:val="18"/>
              </w:rPr>
            </w:pPr>
            <w:r w:rsidRPr="000734A3">
              <w:rPr>
                <w:spacing w:val="-4"/>
                <w:sz w:val="20"/>
                <w:szCs w:val="20"/>
              </w:rPr>
              <w:lastRenderedPageBreak/>
              <w:t>This</w:t>
            </w:r>
            <w:r w:rsidRPr="000734A3">
              <w:rPr>
                <w:spacing w:val="-10"/>
                <w:sz w:val="20"/>
                <w:szCs w:val="20"/>
              </w:rPr>
              <w:t xml:space="preserve"> </w:t>
            </w:r>
            <w:r w:rsidRPr="000734A3">
              <w:rPr>
                <w:spacing w:val="-4"/>
                <w:sz w:val="20"/>
                <w:szCs w:val="20"/>
              </w:rPr>
              <w:t>is</w:t>
            </w:r>
            <w:r w:rsidRPr="000734A3">
              <w:rPr>
                <w:spacing w:val="-10"/>
                <w:sz w:val="20"/>
                <w:szCs w:val="20"/>
              </w:rPr>
              <w:t xml:space="preserve"> </w:t>
            </w:r>
            <w:r w:rsidRPr="000734A3">
              <w:rPr>
                <w:spacing w:val="-4"/>
                <w:sz w:val="20"/>
                <w:szCs w:val="20"/>
              </w:rPr>
              <w:t>the</w:t>
            </w:r>
            <w:r w:rsidRPr="000734A3">
              <w:rPr>
                <w:spacing w:val="-10"/>
                <w:sz w:val="20"/>
                <w:szCs w:val="20"/>
              </w:rPr>
              <w:t xml:space="preserve"> </w:t>
            </w:r>
            <w:r w:rsidRPr="000734A3">
              <w:rPr>
                <w:spacing w:val="-4"/>
                <w:sz w:val="20"/>
                <w:szCs w:val="20"/>
              </w:rPr>
              <w:t>Company</w:t>
            </w:r>
            <w:r w:rsidRPr="000734A3">
              <w:rPr>
                <w:spacing w:val="-10"/>
                <w:sz w:val="20"/>
                <w:szCs w:val="20"/>
              </w:rPr>
              <w:t xml:space="preserve"> </w:t>
            </w:r>
            <w:r w:rsidRPr="000734A3">
              <w:rPr>
                <w:spacing w:val="-4"/>
                <w:sz w:val="20"/>
                <w:szCs w:val="20"/>
              </w:rPr>
              <w:t>name</w:t>
            </w:r>
            <w:r w:rsidRPr="000734A3">
              <w:rPr>
                <w:spacing w:val="-10"/>
                <w:sz w:val="20"/>
                <w:szCs w:val="20"/>
              </w:rPr>
              <w:t xml:space="preserve"> </w:t>
            </w:r>
            <w:r w:rsidRPr="000734A3">
              <w:rPr>
                <w:spacing w:val="-4"/>
                <w:sz w:val="20"/>
                <w:szCs w:val="20"/>
              </w:rPr>
              <w:t>as</w:t>
            </w:r>
            <w:r w:rsidRPr="000734A3">
              <w:rPr>
                <w:spacing w:val="-10"/>
                <w:sz w:val="20"/>
                <w:szCs w:val="20"/>
              </w:rPr>
              <w:t xml:space="preserve"> </w:t>
            </w:r>
            <w:r w:rsidRPr="000734A3">
              <w:rPr>
                <w:spacing w:val="-4"/>
                <w:sz w:val="20"/>
                <w:szCs w:val="20"/>
              </w:rPr>
              <w:t>per</w:t>
            </w:r>
            <w:r w:rsidRPr="000734A3">
              <w:rPr>
                <w:spacing w:val="-10"/>
                <w:sz w:val="20"/>
                <w:szCs w:val="20"/>
              </w:rPr>
              <w:t xml:space="preserve"> </w:t>
            </w:r>
            <w:r w:rsidRPr="000734A3">
              <w:rPr>
                <w:spacing w:val="-4"/>
                <w:sz w:val="20"/>
                <w:szCs w:val="20"/>
              </w:rPr>
              <w:t>the</w:t>
            </w:r>
            <w:r w:rsidRPr="000734A3">
              <w:rPr>
                <w:spacing w:val="-10"/>
                <w:sz w:val="20"/>
                <w:szCs w:val="20"/>
              </w:rPr>
              <w:t xml:space="preserve"> </w:t>
            </w:r>
            <w:r w:rsidRPr="000734A3">
              <w:rPr>
                <w:spacing w:val="-4"/>
                <w:sz w:val="20"/>
                <w:szCs w:val="20"/>
              </w:rPr>
              <w:t>SCA</w:t>
            </w:r>
            <w:r w:rsidRPr="000734A3">
              <w:rPr>
                <w:spacing w:val="-10"/>
                <w:sz w:val="20"/>
                <w:szCs w:val="20"/>
              </w:rPr>
              <w:t xml:space="preserve"> </w:t>
            </w:r>
            <w:r w:rsidRPr="000734A3">
              <w:rPr>
                <w:spacing w:val="-4"/>
                <w:sz w:val="20"/>
                <w:szCs w:val="20"/>
              </w:rPr>
              <w:t>membership</w:t>
            </w:r>
            <w:r>
              <w:rPr>
                <w:spacing w:val="-4"/>
                <w:sz w:val="18"/>
              </w:rPr>
              <w:t>.</w:t>
            </w:r>
          </w:p>
          <w:p w14:paraId="3ADFEBAB" w14:textId="77777777" w:rsidR="000734A3" w:rsidRDefault="000734A3" w:rsidP="000734A3">
            <w:pPr>
              <w:pStyle w:val="BodyText"/>
              <w:spacing w:before="89"/>
            </w:pPr>
          </w:p>
          <w:p w14:paraId="4CD96118" w14:textId="77777777" w:rsidR="000734A3" w:rsidRDefault="000734A3" w:rsidP="00225B4F">
            <w:pPr>
              <w:pStyle w:val="Heading3"/>
            </w:pPr>
            <w:r>
              <w:t>Entrant Position/Title</w:t>
            </w:r>
          </w:p>
          <w:p w14:paraId="748D05DA" w14:textId="77777777" w:rsidR="00F33B61" w:rsidRDefault="00F33B61" w:rsidP="00F33B61">
            <w:pPr>
              <w:spacing w:before="202"/>
              <w:ind w:left="25"/>
              <w:rPr>
                <w:sz w:val="18"/>
              </w:rPr>
            </w:pPr>
            <w:r>
              <w:rPr>
                <w:spacing w:val="-6"/>
                <w:sz w:val="18"/>
              </w:rPr>
              <w:t>This</w:t>
            </w:r>
            <w:r>
              <w:rPr>
                <w:spacing w:val="-5"/>
                <w:sz w:val="18"/>
              </w:rPr>
              <w:t xml:space="preserve"> </w:t>
            </w:r>
            <w:r>
              <w:rPr>
                <w:spacing w:val="-6"/>
                <w:sz w:val="18"/>
              </w:rPr>
              <w:t>is</w:t>
            </w:r>
            <w:r>
              <w:rPr>
                <w:spacing w:val="-4"/>
                <w:sz w:val="18"/>
              </w:rPr>
              <w:t xml:space="preserve"> </w:t>
            </w:r>
            <w:r>
              <w:rPr>
                <w:spacing w:val="-6"/>
                <w:sz w:val="18"/>
              </w:rPr>
              <w:t>the</w:t>
            </w:r>
            <w:r>
              <w:rPr>
                <w:spacing w:val="-4"/>
                <w:sz w:val="18"/>
              </w:rPr>
              <w:t xml:space="preserve"> </w:t>
            </w:r>
            <w:r>
              <w:rPr>
                <w:spacing w:val="-6"/>
                <w:sz w:val="18"/>
              </w:rPr>
              <w:t>current</w:t>
            </w:r>
            <w:r>
              <w:rPr>
                <w:spacing w:val="-4"/>
                <w:sz w:val="18"/>
              </w:rPr>
              <w:t xml:space="preserve"> </w:t>
            </w:r>
            <w:r>
              <w:rPr>
                <w:spacing w:val="-6"/>
                <w:sz w:val="18"/>
              </w:rPr>
              <w:t>position/title</w:t>
            </w:r>
            <w:r>
              <w:rPr>
                <w:spacing w:val="-4"/>
                <w:sz w:val="18"/>
              </w:rPr>
              <w:t xml:space="preserve"> </w:t>
            </w:r>
            <w:r>
              <w:rPr>
                <w:spacing w:val="-6"/>
                <w:sz w:val="18"/>
              </w:rPr>
              <w:t>held</w:t>
            </w:r>
            <w:r>
              <w:rPr>
                <w:spacing w:val="-4"/>
                <w:sz w:val="18"/>
              </w:rPr>
              <w:t xml:space="preserve"> </w:t>
            </w:r>
            <w:r>
              <w:rPr>
                <w:spacing w:val="-6"/>
                <w:sz w:val="18"/>
              </w:rPr>
              <w:t>by</w:t>
            </w:r>
            <w:r>
              <w:rPr>
                <w:spacing w:val="-4"/>
                <w:sz w:val="18"/>
              </w:rPr>
              <w:t xml:space="preserve"> </w:t>
            </w:r>
            <w:r>
              <w:rPr>
                <w:spacing w:val="-6"/>
                <w:sz w:val="18"/>
              </w:rPr>
              <w:t>the</w:t>
            </w:r>
            <w:r>
              <w:rPr>
                <w:spacing w:val="-4"/>
                <w:sz w:val="18"/>
              </w:rPr>
              <w:t xml:space="preserve"> </w:t>
            </w:r>
            <w:r>
              <w:rPr>
                <w:spacing w:val="-6"/>
                <w:sz w:val="18"/>
              </w:rPr>
              <w:t>entrant</w:t>
            </w:r>
          </w:p>
          <w:p w14:paraId="7F02D64B" w14:textId="4F6E16D5" w:rsidR="00F33B61" w:rsidRDefault="00F33B61" w:rsidP="00F33B61"/>
        </w:tc>
        <w:tc>
          <w:tcPr>
            <w:tcW w:w="7340" w:type="dxa"/>
          </w:tcPr>
          <w:p w14:paraId="7F02D64C" w14:textId="77777777" w:rsidR="002C25FA" w:rsidRDefault="002C25FA" w:rsidP="00225B4F">
            <w:pPr>
              <w:pStyle w:val="TableParagraph"/>
            </w:pPr>
          </w:p>
        </w:tc>
      </w:tr>
      <w:tr w:rsidR="000734A3" w14:paraId="0BA250E8" w14:textId="77777777" w:rsidTr="00F1103C">
        <w:trPr>
          <w:trHeight w:val="653"/>
        </w:trPr>
        <w:tc>
          <w:tcPr>
            <w:tcW w:w="3039" w:type="dxa"/>
          </w:tcPr>
          <w:p w14:paraId="2E12CE7A" w14:textId="77777777" w:rsidR="000734A3" w:rsidRDefault="000734A3" w:rsidP="00225B4F">
            <w:pPr>
              <w:pStyle w:val="Heading3"/>
              <w:rPr>
                <w:spacing w:val="-2"/>
              </w:rPr>
            </w:pPr>
            <w:r>
              <w:rPr>
                <w:spacing w:val="-2"/>
              </w:rPr>
              <w:t>Entrant Contact Phone</w:t>
            </w:r>
          </w:p>
          <w:p w14:paraId="165AD116" w14:textId="77777777" w:rsidR="00576F71" w:rsidRDefault="00576F71" w:rsidP="00576F71">
            <w:pPr>
              <w:spacing w:before="202" w:line="285" w:lineRule="auto"/>
              <w:ind w:left="25" w:right="119"/>
              <w:rPr>
                <w:sz w:val="18"/>
              </w:rPr>
            </w:pPr>
            <w:r>
              <w:rPr>
                <w:spacing w:val="-4"/>
                <w:sz w:val="18"/>
              </w:rPr>
              <w:t>Please</w:t>
            </w:r>
            <w:r>
              <w:rPr>
                <w:spacing w:val="-10"/>
                <w:sz w:val="18"/>
              </w:rPr>
              <w:t xml:space="preserve"> </w:t>
            </w:r>
            <w:r>
              <w:rPr>
                <w:spacing w:val="-4"/>
                <w:sz w:val="18"/>
              </w:rPr>
              <w:t>include</w:t>
            </w:r>
            <w:r>
              <w:rPr>
                <w:spacing w:val="-10"/>
                <w:sz w:val="18"/>
              </w:rPr>
              <w:t xml:space="preserve"> </w:t>
            </w:r>
            <w:r>
              <w:rPr>
                <w:spacing w:val="-4"/>
                <w:sz w:val="18"/>
              </w:rPr>
              <w:t>the</w:t>
            </w:r>
            <w:r>
              <w:rPr>
                <w:spacing w:val="-10"/>
                <w:sz w:val="18"/>
              </w:rPr>
              <w:t xml:space="preserve"> </w:t>
            </w:r>
            <w:r>
              <w:rPr>
                <w:spacing w:val="-4"/>
                <w:sz w:val="18"/>
              </w:rPr>
              <w:t>best</w:t>
            </w:r>
            <w:r>
              <w:rPr>
                <w:spacing w:val="-10"/>
                <w:sz w:val="18"/>
              </w:rPr>
              <w:t xml:space="preserve"> </w:t>
            </w:r>
            <w:r>
              <w:rPr>
                <w:spacing w:val="-4"/>
                <w:sz w:val="18"/>
              </w:rPr>
              <w:t>contact</w:t>
            </w:r>
            <w:r>
              <w:rPr>
                <w:spacing w:val="-10"/>
                <w:sz w:val="18"/>
              </w:rPr>
              <w:t xml:space="preserve"> </w:t>
            </w:r>
            <w:r>
              <w:rPr>
                <w:spacing w:val="-4"/>
                <w:sz w:val="18"/>
              </w:rPr>
              <w:t>number</w:t>
            </w:r>
            <w:r>
              <w:rPr>
                <w:spacing w:val="-10"/>
                <w:sz w:val="18"/>
              </w:rPr>
              <w:t xml:space="preserve"> </w:t>
            </w:r>
            <w:r>
              <w:rPr>
                <w:spacing w:val="-4"/>
                <w:sz w:val="18"/>
              </w:rPr>
              <w:t>during</w:t>
            </w:r>
            <w:r>
              <w:rPr>
                <w:spacing w:val="-10"/>
                <w:sz w:val="18"/>
              </w:rPr>
              <w:t xml:space="preserve"> </w:t>
            </w:r>
            <w:r>
              <w:rPr>
                <w:spacing w:val="-4"/>
                <w:sz w:val="18"/>
              </w:rPr>
              <w:t>business</w:t>
            </w:r>
            <w:r>
              <w:rPr>
                <w:spacing w:val="-10"/>
                <w:sz w:val="18"/>
              </w:rPr>
              <w:t xml:space="preserve"> </w:t>
            </w:r>
            <w:r>
              <w:rPr>
                <w:spacing w:val="-4"/>
                <w:sz w:val="18"/>
              </w:rPr>
              <w:t>hours.</w:t>
            </w:r>
            <w:r>
              <w:rPr>
                <w:spacing w:val="-10"/>
                <w:sz w:val="18"/>
              </w:rPr>
              <w:t xml:space="preserve"> </w:t>
            </w:r>
            <w:r>
              <w:rPr>
                <w:spacing w:val="-4"/>
                <w:sz w:val="18"/>
              </w:rPr>
              <w:t>International</w:t>
            </w:r>
            <w:r>
              <w:rPr>
                <w:spacing w:val="-10"/>
                <w:sz w:val="18"/>
              </w:rPr>
              <w:t xml:space="preserve"> </w:t>
            </w:r>
            <w:r>
              <w:rPr>
                <w:spacing w:val="-4"/>
                <w:sz w:val="18"/>
              </w:rPr>
              <w:t>format</w:t>
            </w:r>
            <w:r>
              <w:rPr>
                <w:spacing w:val="-10"/>
                <w:sz w:val="18"/>
              </w:rPr>
              <w:t xml:space="preserve"> </w:t>
            </w:r>
            <w:r>
              <w:rPr>
                <w:spacing w:val="-4"/>
                <w:sz w:val="18"/>
              </w:rPr>
              <w:t>is</w:t>
            </w:r>
            <w:r>
              <w:rPr>
                <w:spacing w:val="-10"/>
                <w:sz w:val="18"/>
              </w:rPr>
              <w:t xml:space="preserve"> </w:t>
            </w:r>
            <w:r>
              <w:rPr>
                <w:spacing w:val="-4"/>
                <w:sz w:val="18"/>
              </w:rPr>
              <w:t>required.</w:t>
            </w:r>
            <w:r>
              <w:rPr>
                <w:spacing w:val="-10"/>
                <w:sz w:val="18"/>
              </w:rPr>
              <w:t xml:space="preserve"> </w:t>
            </w:r>
            <w:r>
              <w:rPr>
                <w:spacing w:val="-4"/>
                <w:sz w:val="18"/>
              </w:rPr>
              <w:t>*</w:t>
            </w:r>
            <w:proofErr w:type="spellStart"/>
            <w:r>
              <w:rPr>
                <w:spacing w:val="-4"/>
                <w:sz w:val="18"/>
              </w:rPr>
              <w:t>eg.</w:t>
            </w:r>
            <w:proofErr w:type="spellEnd"/>
            <w:r>
              <w:rPr>
                <w:spacing w:val="-10"/>
                <w:sz w:val="18"/>
              </w:rPr>
              <w:t xml:space="preserve"> </w:t>
            </w:r>
            <w:r>
              <w:rPr>
                <w:spacing w:val="-4"/>
                <w:sz w:val="18"/>
              </w:rPr>
              <w:t>+61</w:t>
            </w:r>
            <w:r>
              <w:rPr>
                <w:spacing w:val="-10"/>
                <w:sz w:val="18"/>
              </w:rPr>
              <w:t xml:space="preserve"> </w:t>
            </w:r>
            <w:r>
              <w:rPr>
                <w:spacing w:val="-4"/>
                <w:sz w:val="18"/>
              </w:rPr>
              <w:t>7</w:t>
            </w:r>
            <w:r>
              <w:rPr>
                <w:spacing w:val="-10"/>
                <w:sz w:val="18"/>
              </w:rPr>
              <w:t xml:space="preserve"> </w:t>
            </w:r>
            <w:r>
              <w:rPr>
                <w:spacing w:val="-4"/>
                <w:sz w:val="18"/>
              </w:rPr>
              <w:t>3225</w:t>
            </w:r>
            <w:r>
              <w:rPr>
                <w:spacing w:val="-10"/>
                <w:sz w:val="18"/>
              </w:rPr>
              <w:t xml:space="preserve"> </w:t>
            </w:r>
            <w:r>
              <w:rPr>
                <w:spacing w:val="-4"/>
                <w:sz w:val="18"/>
              </w:rPr>
              <w:t>6515</w:t>
            </w:r>
            <w:r>
              <w:rPr>
                <w:spacing w:val="-10"/>
                <w:sz w:val="18"/>
              </w:rPr>
              <w:t xml:space="preserve"> </w:t>
            </w:r>
            <w:r>
              <w:rPr>
                <w:spacing w:val="-4"/>
                <w:sz w:val="18"/>
              </w:rPr>
              <w:t>for</w:t>
            </w:r>
            <w:r>
              <w:rPr>
                <w:spacing w:val="-10"/>
                <w:sz w:val="18"/>
              </w:rPr>
              <w:t xml:space="preserve"> </w:t>
            </w:r>
            <w:r>
              <w:rPr>
                <w:spacing w:val="-4"/>
                <w:sz w:val="18"/>
              </w:rPr>
              <w:t xml:space="preserve">a </w:t>
            </w:r>
            <w:r>
              <w:rPr>
                <w:sz w:val="18"/>
              </w:rPr>
              <w:t>landline,</w:t>
            </w:r>
            <w:r>
              <w:rPr>
                <w:spacing w:val="-15"/>
                <w:sz w:val="18"/>
              </w:rPr>
              <w:t xml:space="preserve"> </w:t>
            </w:r>
            <w:r>
              <w:rPr>
                <w:sz w:val="18"/>
              </w:rPr>
              <w:t>or</w:t>
            </w:r>
            <w:r>
              <w:rPr>
                <w:spacing w:val="-14"/>
                <w:sz w:val="18"/>
              </w:rPr>
              <w:t xml:space="preserve"> </w:t>
            </w:r>
            <w:r>
              <w:rPr>
                <w:sz w:val="18"/>
              </w:rPr>
              <w:t>+61</w:t>
            </w:r>
            <w:r>
              <w:rPr>
                <w:spacing w:val="-14"/>
                <w:sz w:val="18"/>
              </w:rPr>
              <w:t xml:space="preserve"> </w:t>
            </w:r>
            <w:r>
              <w:rPr>
                <w:sz w:val="18"/>
              </w:rPr>
              <w:t>488</w:t>
            </w:r>
            <w:r>
              <w:rPr>
                <w:spacing w:val="-14"/>
                <w:sz w:val="18"/>
              </w:rPr>
              <w:t xml:space="preserve"> </w:t>
            </w:r>
            <w:r>
              <w:rPr>
                <w:sz w:val="18"/>
              </w:rPr>
              <w:t>127</w:t>
            </w:r>
            <w:r>
              <w:rPr>
                <w:spacing w:val="-15"/>
                <w:sz w:val="18"/>
              </w:rPr>
              <w:t xml:space="preserve"> </w:t>
            </w:r>
            <w:r>
              <w:rPr>
                <w:sz w:val="18"/>
              </w:rPr>
              <w:t>200</w:t>
            </w:r>
            <w:r>
              <w:rPr>
                <w:spacing w:val="-14"/>
                <w:sz w:val="18"/>
              </w:rPr>
              <w:t xml:space="preserve"> </w:t>
            </w:r>
            <w:r>
              <w:rPr>
                <w:sz w:val="18"/>
              </w:rPr>
              <w:t>for</w:t>
            </w:r>
            <w:r>
              <w:rPr>
                <w:spacing w:val="-14"/>
                <w:sz w:val="18"/>
              </w:rPr>
              <w:t xml:space="preserve"> </w:t>
            </w:r>
            <w:r>
              <w:rPr>
                <w:sz w:val="18"/>
              </w:rPr>
              <w:t>a</w:t>
            </w:r>
            <w:r>
              <w:rPr>
                <w:spacing w:val="-14"/>
                <w:sz w:val="18"/>
              </w:rPr>
              <w:t xml:space="preserve"> </w:t>
            </w:r>
            <w:r>
              <w:rPr>
                <w:sz w:val="18"/>
              </w:rPr>
              <w:t>mobile*</w:t>
            </w:r>
          </w:p>
          <w:p w14:paraId="0CAD7713" w14:textId="554EB3C3" w:rsidR="00F33B61" w:rsidRDefault="00F33B61" w:rsidP="00576F71"/>
        </w:tc>
        <w:tc>
          <w:tcPr>
            <w:tcW w:w="7340" w:type="dxa"/>
          </w:tcPr>
          <w:p w14:paraId="75BDC102" w14:textId="77777777" w:rsidR="000734A3" w:rsidRDefault="000734A3" w:rsidP="00225B4F">
            <w:pPr>
              <w:pStyle w:val="TableParagraph"/>
            </w:pPr>
          </w:p>
        </w:tc>
      </w:tr>
      <w:tr w:rsidR="002C25FA" w14:paraId="7F02D652" w14:textId="77777777" w:rsidTr="00F1103C">
        <w:trPr>
          <w:trHeight w:val="809"/>
        </w:trPr>
        <w:tc>
          <w:tcPr>
            <w:tcW w:w="3039" w:type="dxa"/>
          </w:tcPr>
          <w:p w14:paraId="4C0072F9" w14:textId="77777777" w:rsidR="002C25FA" w:rsidRDefault="0052597F" w:rsidP="00225B4F">
            <w:pPr>
              <w:pStyle w:val="Heading3"/>
            </w:pPr>
            <w:bookmarkStart w:id="10" w:name="Acknowledgement_of_Authorised_Persons"/>
            <w:bookmarkEnd w:id="10"/>
            <w:r>
              <w:t>Entrant Email</w:t>
            </w:r>
          </w:p>
          <w:p w14:paraId="7F02D64E" w14:textId="48478CA7" w:rsidR="00656798" w:rsidRPr="00656798" w:rsidRDefault="00656798" w:rsidP="00656798">
            <w:pPr>
              <w:rPr>
                <w:sz w:val="20"/>
                <w:szCs w:val="20"/>
              </w:rPr>
            </w:pPr>
            <w:r w:rsidRPr="00656798">
              <w:rPr>
                <w:sz w:val="20"/>
                <w:szCs w:val="20"/>
              </w:rPr>
              <w:t>Please include</w:t>
            </w:r>
            <w:r w:rsidRPr="00656798">
              <w:rPr>
                <w:spacing w:val="-3"/>
                <w:sz w:val="20"/>
                <w:szCs w:val="20"/>
              </w:rPr>
              <w:t xml:space="preserve"> </w:t>
            </w:r>
            <w:r w:rsidRPr="00656798">
              <w:rPr>
                <w:sz w:val="20"/>
                <w:szCs w:val="20"/>
              </w:rPr>
              <w:t>e-mail for</w:t>
            </w:r>
            <w:r w:rsidRPr="00656798">
              <w:rPr>
                <w:spacing w:val="-3"/>
                <w:sz w:val="20"/>
                <w:szCs w:val="20"/>
              </w:rPr>
              <w:t xml:space="preserve"> </w:t>
            </w:r>
            <w:r w:rsidRPr="00656798">
              <w:rPr>
                <w:sz w:val="20"/>
                <w:szCs w:val="20"/>
              </w:rPr>
              <w:t>the</w:t>
            </w:r>
            <w:r w:rsidRPr="00656798">
              <w:rPr>
                <w:spacing w:val="-3"/>
                <w:sz w:val="20"/>
                <w:szCs w:val="20"/>
              </w:rPr>
              <w:t xml:space="preserve"> </w:t>
            </w:r>
            <w:r w:rsidRPr="00656798">
              <w:rPr>
                <w:sz w:val="20"/>
                <w:szCs w:val="20"/>
              </w:rPr>
              <w:t>entrant</w:t>
            </w:r>
          </w:p>
        </w:tc>
        <w:tc>
          <w:tcPr>
            <w:tcW w:w="7340" w:type="dxa"/>
          </w:tcPr>
          <w:p w14:paraId="7F02D651" w14:textId="43126407" w:rsidR="002C25FA" w:rsidRDefault="002C25FA" w:rsidP="0052597F">
            <w:pPr>
              <w:pStyle w:val="TableParagraph"/>
            </w:pPr>
          </w:p>
        </w:tc>
      </w:tr>
    </w:tbl>
    <w:p w14:paraId="7F02D653" w14:textId="77777777" w:rsidR="002F02A3" w:rsidRDefault="002F02A3" w:rsidP="002F02A3">
      <w:pPr>
        <w:pStyle w:val="Heading2"/>
      </w:pPr>
      <w:bookmarkStart w:id="11" w:name="☐___YES"/>
      <w:bookmarkStart w:id="12" w:name="☐____NO"/>
      <w:bookmarkStart w:id="13" w:name="Environmental,_Social_&amp;_Community_Impact"/>
      <w:bookmarkStart w:id="14" w:name="Goals_(30%)_400_words"/>
      <w:bookmarkStart w:id="15" w:name="_Explain_what_you_set_out_to_achieve_an"/>
      <w:bookmarkEnd w:id="11"/>
      <w:bookmarkEnd w:id="12"/>
      <w:bookmarkEnd w:id="13"/>
      <w:bookmarkEnd w:id="14"/>
      <w:bookmarkEnd w:id="15"/>
    </w:p>
    <w:p w14:paraId="7F02D669" w14:textId="05510577" w:rsidR="002C25FA" w:rsidRDefault="004279FA" w:rsidP="002F02A3">
      <w:pPr>
        <w:pStyle w:val="Heading2"/>
        <w:rPr>
          <w:rFonts w:ascii="Calibri"/>
          <w:sz w:val="24"/>
        </w:rPr>
      </w:pPr>
      <w:r>
        <w:t>Exploration of Topic</w:t>
      </w:r>
      <w:r w:rsidR="00A100A2">
        <w:rPr>
          <w:spacing w:val="-26"/>
        </w:rPr>
        <w:t xml:space="preserve"> </w:t>
      </w:r>
      <w:r w:rsidR="00A100A2">
        <w:t>(</w:t>
      </w:r>
      <w:r>
        <w:t>4</w:t>
      </w:r>
      <w:r w:rsidR="00A100A2">
        <w:t>0%)</w:t>
      </w:r>
      <w:r w:rsidR="00A100A2">
        <w:rPr>
          <w:spacing w:val="2"/>
        </w:rPr>
        <w:t xml:space="preserve"> </w:t>
      </w:r>
    </w:p>
    <w:p w14:paraId="3461B7CD" w14:textId="77777777" w:rsidR="00E47340" w:rsidRDefault="00E47340" w:rsidP="00E47340">
      <w:pPr>
        <w:pStyle w:val="ListParagraph"/>
        <w:numPr>
          <w:ilvl w:val="0"/>
          <w:numId w:val="6"/>
        </w:numPr>
      </w:pPr>
      <w:r>
        <w:t>Your</w:t>
      </w:r>
      <w:r w:rsidRPr="00E47340">
        <w:rPr>
          <w:spacing w:val="-12"/>
        </w:rPr>
        <w:t xml:space="preserve"> </w:t>
      </w:r>
      <w:r>
        <w:t>essay</w:t>
      </w:r>
      <w:r w:rsidRPr="00E47340">
        <w:rPr>
          <w:spacing w:val="-12"/>
        </w:rPr>
        <w:t xml:space="preserve"> </w:t>
      </w:r>
      <w:r>
        <w:t>should</w:t>
      </w:r>
      <w:r w:rsidRPr="00E47340">
        <w:rPr>
          <w:spacing w:val="-12"/>
        </w:rPr>
        <w:t xml:space="preserve"> </w:t>
      </w:r>
      <w:r>
        <w:t>demonstrate</w:t>
      </w:r>
      <w:r w:rsidRPr="00E47340">
        <w:rPr>
          <w:spacing w:val="-12"/>
        </w:rPr>
        <w:t xml:space="preserve"> </w:t>
      </w:r>
      <w:r>
        <w:t>a</w:t>
      </w:r>
      <w:r w:rsidRPr="00E47340">
        <w:rPr>
          <w:spacing w:val="-12"/>
        </w:rPr>
        <w:t xml:space="preserve"> </w:t>
      </w:r>
      <w:r>
        <w:t>profound</w:t>
      </w:r>
      <w:r w:rsidRPr="00E47340">
        <w:rPr>
          <w:spacing w:val="-12"/>
        </w:rPr>
        <w:t xml:space="preserve"> </w:t>
      </w:r>
      <w:r>
        <w:t>exploration</w:t>
      </w:r>
      <w:r w:rsidRPr="00E47340">
        <w:rPr>
          <w:spacing w:val="-12"/>
        </w:rPr>
        <w:t xml:space="preserve"> </w:t>
      </w:r>
      <w:r>
        <w:t>of</w:t>
      </w:r>
      <w:r w:rsidRPr="00E47340">
        <w:rPr>
          <w:spacing w:val="-12"/>
        </w:rPr>
        <w:t xml:space="preserve"> </w:t>
      </w:r>
      <w:r>
        <w:t>the</w:t>
      </w:r>
      <w:r w:rsidRPr="00E47340">
        <w:rPr>
          <w:spacing w:val="-12"/>
        </w:rPr>
        <w:t xml:space="preserve"> </w:t>
      </w:r>
      <w:r>
        <w:t>chosen</w:t>
      </w:r>
      <w:r w:rsidRPr="00E47340">
        <w:rPr>
          <w:spacing w:val="-12"/>
        </w:rPr>
        <w:t xml:space="preserve"> </w:t>
      </w:r>
      <w:r>
        <w:t>topic.</w:t>
      </w:r>
      <w:r w:rsidRPr="00E47340">
        <w:rPr>
          <w:spacing w:val="-12"/>
        </w:rPr>
        <w:t xml:space="preserve"> </w:t>
      </w:r>
      <w:r>
        <w:t>Dive</w:t>
      </w:r>
      <w:r w:rsidRPr="00E47340">
        <w:rPr>
          <w:spacing w:val="-12"/>
        </w:rPr>
        <w:t xml:space="preserve"> </w:t>
      </w:r>
      <w:r>
        <w:t>into</w:t>
      </w:r>
      <w:r w:rsidRPr="00E47340">
        <w:rPr>
          <w:spacing w:val="-12"/>
        </w:rPr>
        <w:t xml:space="preserve"> </w:t>
      </w:r>
      <w:r>
        <w:t>various</w:t>
      </w:r>
      <w:r w:rsidRPr="00E47340">
        <w:rPr>
          <w:spacing w:val="-12"/>
        </w:rPr>
        <w:t xml:space="preserve"> </w:t>
      </w:r>
      <w:r>
        <w:t>dimensions, considering</w:t>
      </w:r>
      <w:r w:rsidRPr="00E47340">
        <w:rPr>
          <w:spacing w:val="-16"/>
        </w:rPr>
        <w:t xml:space="preserve"> </w:t>
      </w:r>
      <w:r>
        <w:t>diverse</w:t>
      </w:r>
      <w:r w:rsidRPr="00E47340">
        <w:rPr>
          <w:spacing w:val="-16"/>
        </w:rPr>
        <w:t xml:space="preserve"> </w:t>
      </w:r>
      <w:r>
        <w:t>perspectives</w:t>
      </w:r>
      <w:r w:rsidRPr="00E47340">
        <w:rPr>
          <w:spacing w:val="-16"/>
        </w:rPr>
        <w:t xml:space="preserve"> </w:t>
      </w:r>
      <w:r>
        <w:t>and</w:t>
      </w:r>
      <w:r w:rsidRPr="00E47340">
        <w:rPr>
          <w:spacing w:val="-16"/>
        </w:rPr>
        <w:t xml:space="preserve"> </w:t>
      </w:r>
      <w:r>
        <w:t>implications.</w:t>
      </w:r>
    </w:p>
    <w:p w14:paraId="3F7DC6F5" w14:textId="77777777" w:rsidR="00E47340" w:rsidRDefault="00E47340" w:rsidP="00E47340">
      <w:pPr>
        <w:pStyle w:val="ListParagraph"/>
        <w:numPr>
          <w:ilvl w:val="0"/>
          <w:numId w:val="6"/>
        </w:numPr>
      </w:pPr>
      <w:r w:rsidRPr="00E47340">
        <w:rPr>
          <w:spacing w:val="-6"/>
        </w:rPr>
        <w:t xml:space="preserve">Connect your topic with issues crucial to our community. Highlight its significance within our context and its </w:t>
      </w:r>
      <w:r>
        <w:t>potential</w:t>
      </w:r>
      <w:r w:rsidRPr="00E47340">
        <w:rPr>
          <w:spacing w:val="-13"/>
        </w:rPr>
        <w:t xml:space="preserve"> </w:t>
      </w:r>
      <w:r>
        <w:t>impact</w:t>
      </w:r>
      <w:r w:rsidRPr="00E47340">
        <w:rPr>
          <w:spacing w:val="-13"/>
        </w:rPr>
        <w:t xml:space="preserve"> </w:t>
      </w:r>
      <w:r>
        <w:t>on</w:t>
      </w:r>
      <w:r w:rsidRPr="00E47340">
        <w:rPr>
          <w:spacing w:val="-13"/>
        </w:rPr>
        <w:t xml:space="preserve"> </w:t>
      </w:r>
      <w:r>
        <w:t>our</w:t>
      </w:r>
      <w:r w:rsidRPr="00E47340">
        <w:rPr>
          <w:spacing w:val="-13"/>
        </w:rPr>
        <w:t xml:space="preserve"> </w:t>
      </w:r>
      <w:r>
        <w:t>collective</w:t>
      </w:r>
      <w:r w:rsidRPr="00E47340">
        <w:rPr>
          <w:spacing w:val="-13"/>
        </w:rPr>
        <w:t xml:space="preserve"> </w:t>
      </w:r>
      <w:r>
        <w:t>well-being.</w:t>
      </w:r>
    </w:p>
    <w:p w14:paraId="57468C07" w14:textId="50B1E569" w:rsidR="00E47340" w:rsidRDefault="00E47340" w:rsidP="00E47340">
      <w:pPr>
        <w:pStyle w:val="ListParagraph"/>
        <w:numPr>
          <w:ilvl w:val="0"/>
          <w:numId w:val="6"/>
        </w:numPr>
      </w:pPr>
      <w:r>
        <w:t>Offer</w:t>
      </w:r>
      <w:r w:rsidRPr="00E47340">
        <w:rPr>
          <w:spacing w:val="-10"/>
        </w:rPr>
        <w:t xml:space="preserve"> </w:t>
      </w:r>
      <w:r>
        <w:t>unique</w:t>
      </w:r>
      <w:r w:rsidRPr="00E47340">
        <w:rPr>
          <w:spacing w:val="-10"/>
        </w:rPr>
        <w:t xml:space="preserve"> </w:t>
      </w:r>
      <w:r>
        <w:t>insights</w:t>
      </w:r>
      <w:r w:rsidRPr="00E47340">
        <w:rPr>
          <w:spacing w:val="-10"/>
        </w:rPr>
        <w:t xml:space="preserve"> </w:t>
      </w:r>
      <w:r>
        <w:t>or</w:t>
      </w:r>
      <w:r w:rsidRPr="00E47340">
        <w:rPr>
          <w:spacing w:val="-10"/>
        </w:rPr>
        <w:t xml:space="preserve"> </w:t>
      </w:r>
      <w:r>
        <w:t>perspectives</w:t>
      </w:r>
      <w:r w:rsidRPr="00E47340">
        <w:rPr>
          <w:spacing w:val="-10"/>
        </w:rPr>
        <w:t xml:space="preserve"> </w:t>
      </w:r>
      <w:r>
        <w:t>that</w:t>
      </w:r>
      <w:r w:rsidRPr="00E47340">
        <w:rPr>
          <w:spacing w:val="-10"/>
        </w:rPr>
        <w:t xml:space="preserve"> </w:t>
      </w:r>
      <w:r>
        <w:t>enrich</w:t>
      </w:r>
      <w:r w:rsidRPr="00E47340">
        <w:rPr>
          <w:spacing w:val="-10"/>
        </w:rPr>
        <w:t xml:space="preserve"> </w:t>
      </w:r>
      <w:r>
        <w:t>understanding</w:t>
      </w:r>
      <w:r w:rsidRPr="00E47340">
        <w:rPr>
          <w:spacing w:val="-10"/>
        </w:rPr>
        <w:t xml:space="preserve"> </w:t>
      </w:r>
      <w:r>
        <w:t>or</w:t>
      </w:r>
      <w:r w:rsidRPr="00E47340">
        <w:rPr>
          <w:spacing w:val="-10"/>
        </w:rPr>
        <w:t xml:space="preserve"> </w:t>
      </w:r>
      <w:r>
        <w:t>provoke</w:t>
      </w:r>
      <w:r w:rsidRPr="00E47340">
        <w:rPr>
          <w:spacing w:val="-10"/>
        </w:rPr>
        <w:t xml:space="preserve"> </w:t>
      </w:r>
      <w:r>
        <w:t>critical</w:t>
      </w:r>
      <w:r w:rsidRPr="00E47340">
        <w:rPr>
          <w:spacing w:val="-10"/>
        </w:rPr>
        <w:t xml:space="preserve"> </w:t>
      </w:r>
      <w:r>
        <w:t>reflection</w:t>
      </w:r>
      <w:r w:rsidRPr="00E47340">
        <w:rPr>
          <w:spacing w:val="-10"/>
        </w:rPr>
        <w:t xml:space="preserve"> </w:t>
      </w:r>
      <w:r>
        <w:t>within</w:t>
      </w:r>
      <w:r w:rsidRPr="00E47340">
        <w:rPr>
          <w:spacing w:val="-10"/>
        </w:rPr>
        <w:t xml:space="preserve"> </w:t>
      </w:r>
      <w:r>
        <w:t>the</w:t>
      </w:r>
      <w:r w:rsidRPr="00E47340">
        <w:rPr>
          <w:spacing w:val="-10"/>
        </w:rPr>
        <w:t xml:space="preserve"> </w:t>
      </w:r>
      <w:r>
        <w:t xml:space="preserve">strata </w:t>
      </w:r>
      <w:r>
        <w:rPr>
          <w:spacing w:val="-2"/>
        </w:rPr>
        <w:t>industry.</w:t>
      </w:r>
    </w:p>
    <w:p w14:paraId="640D0033" w14:textId="77777777" w:rsidR="00781F08" w:rsidRPr="00781F08" w:rsidRDefault="00781F08" w:rsidP="00225B4F"/>
    <w:p w14:paraId="7883827B" w14:textId="7C5AB2D3" w:rsidR="00EF4873" w:rsidRDefault="00EF4873" w:rsidP="00225B4F">
      <w:pPr>
        <w:rPr>
          <w:w w:val="90"/>
        </w:rPr>
      </w:pPr>
      <w:bookmarkStart w:id="16" w:name="Results_(50%)_400_words"/>
      <w:bookmarkStart w:id="17" w:name="_Describe_what_you_did_(what,_who,_how)"/>
      <w:bookmarkEnd w:id="16"/>
      <w:bookmarkEnd w:id="17"/>
    </w:p>
    <w:p w14:paraId="7F02D66F" w14:textId="797554B7" w:rsidR="002C25FA" w:rsidRDefault="00E47340" w:rsidP="00897D39">
      <w:pPr>
        <w:pStyle w:val="Heading2"/>
        <w:rPr>
          <w:rFonts w:ascii="Calibri"/>
          <w:sz w:val="24"/>
        </w:rPr>
      </w:pPr>
      <w:r>
        <w:rPr>
          <w:w w:val="90"/>
        </w:rPr>
        <w:t>Effective Communication</w:t>
      </w:r>
      <w:r w:rsidR="00A100A2">
        <w:rPr>
          <w:spacing w:val="34"/>
        </w:rPr>
        <w:t xml:space="preserve"> </w:t>
      </w:r>
      <w:r w:rsidR="00A100A2">
        <w:rPr>
          <w:w w:val="90"/>
        </w:rPr>
        <w:t>(</w:t>
      </w:r>
      <w:r>
        <w:rPr>
          <w:w w:val="90"/>
        </w:rPr>
        <w:t>25</w:t>
      </w:r>
      <w:r w:rsidR="00A100A2">
        <w:rPr>
          <w:w w:val="90"/>
        </w:rPr>
        <w:t>%)</w:t>
      </w:r>
    </w:p>
    <w:p w14:paraId="5FE074C2" w14:textId="77777777" w:rsidR="004B405C" w:rsidRDefault="004B405C" w:rsidP="004B405C">
      <w:pPr>
        <w:pStyle w:val="ListParagraph"/>
        <w:numPr>
          <w:ilvl w:val="1"/>
          <w:numId w:val="2"/>
        </w:numPr>
      </w:pPr>
      <w:r>
        <w:t>Ensure your arguments are presented logically and coherently. Make it easy for the reader to follow your train of thought. Ensure you have a clear introduction and conclusion.</w:t>
      </w:r>
    </w:p>
    <w:p w14:paraId="40EC13D6" w14:textId="77777777" w:rsidR="004B405C" w:rsidRDefault="004B405C" w:rsidP="004B405C">
      <w:pPr>
        <w:pStyle w:val="ListParagraph"/>
        <w:numPr>
          <w:ilvl w:val="1"/>
          <w:numId w:val="2"/>
        </w:numPr>
      </w:pPr>
      <w:r>
        <w:t xml:space="preserve">Captivate your audience with a clear purpose, compelling narratives, examples, or rhetorical devices. Sustain their interest throughout your essay. </w:t>
      </w:r>
      <w:proofErr w:type="spellStart"/>
      <w:r>
        <w:t>Humour</w:t>
      </w:r>
      <w:proofErr w:type="spellEnd"/>
      <w:r>
        <w:t xml:space="preserve"> or personal flair are welcome.</w:t>
      </w:r>
    </w:p>
    <w:p w14:paraId="3BC1DF05" w14:textId="77777777" w:rsidR="00EF4873" w:rsidRPr="00590F52" w:rsidRDefault="004B405C" w:rsidP="00225B4F">
      <w:pPr>
        <w:pStyle w:val="ListParagraph"/>
        <w:numPr>
          <w:ilvl w:val="1"/>
          <w:numId w:val="2"/>
        </w:numPr>
        <w:rPr>
          <w:w w:val="90"/>
        </w:rPr>
      </w:pPr>
      <w:r>
        <w:t>Support your claims with evidence, reasoning, and logical progression. Persuade your audience through the strength of your arguments.</w:t>
      </w:r>
      <w:bookmarkStart w:id="18" w:name="The_Greater_Good_(20%)_200_words"/>
      <w:bookmarkEnd w:id="18"/>
    </w:p>
    <w:p w14:paraId="7F02D676" w14:textId="77777777" w:rsidR="00590F52" w:rsidRPr="00590F52" w:rsidRDefault="00590F52" w:rsidP="00590F52">
      <w:pPr>
        <w:ind w:left="577"/>
        <w:rPr>
          <w:w w:val="90"/>
        </w:rPr>
      </w:pPr>
    </w:p>
    <w:p w14:paraId="7F02D677" w14:textId="1826C97F" w:rsidR="002C25FA" w:rsidRDefault="00590F52" w:rsidP="00897D39">
      <w:pPr>
        <w:pStyle w:val="Heading2"/>
        <w:rPr>
          <w:rFonts w:ascii="Calibri"/>
          <w:sz w:val="24"/>
        </w:rPr>
      </w:pPr>
      <w:r>
        <w:rPr>
          <w:w w:val="90"/>
        </w:rPr>
        <w:t>Grammar and Spelling</w:t>
      </w:r>
      <w:r w:rsidR="00A100A2">
        <w:rPr>
          <w:spacing w:val="-10"/>
          <w:w w:val="90"/>
        </w:rPr>
        <w:t xml:space="preserve"> </w:t>
      </w:r>
      <w:r w:rsidR="00A100A2">
        <w:rPr>
          <w:w w:val="90"/>
        </w:rPr>
        <w:t>(20%)</w:t>
      </w:r>
      <w:r w:rsidR="00A100A2">
        <w:rPr>
          <w:spacing w:val="-74"/>
          <w:w w:val="90"/>
        </w:rPr>
        <w:t xml:space="preserve"> </w:t>
      </w:r>
    </w:p>
    <w:p w14:paraId="787CA90B" w14:textId="25CBFD96" w:rsidR="00756541" w:rsidRPr="00756541" w:rsidRDefault="00756541" w:rsidP="00756541">
      <w:pPr>
        <w:pStyle w:val="BodyText"/>
        <w:numPr>
          <w:ilvl w:val="0"/>
          <w:numId w:val="7"/>
        </w:numPr>
        <w:rPr>
          <w:sz w:val="22"/>
          <w:szCs w:val="22"/>
        </w:rPr>
      </w:pPr>
      <w:bookmarkStart w:id="19" w:name="Describe_how_your_work_or_project_could_"/>
      <w:bookmarkEnd w:id="19"/>
      <w:r w:rsidRPr="00756541">
        <w:rPr>
          <w:sz w:val="22"/>
          <w:szCs w:val="22"/>
        </w:rPr>
        <w:t>Essays to display a high standard of written English with grammatical accuracy and syntactical proficiency. Craft sentences that are clear, concise and free from errors.</w:t>
      </w:r>
    </w:p>
    <w:p w14:paraId="616DF8B0" w14:textId="4268B196" w:rsidR="00756541" w:rsidRPr="00756541" w:rsidRDefault="00756541" w:rsidP="00756541">
      <w:pPr>
        <w:pStyle w:val="BodyText"/>
        <w:numPr>
          <w:ilvl w:val="0"/>
          <w:numId w:val="7"/>
        </w:numPr>
        <w:rPr>
          <w:sz w:val="22"/>
          <w:szCs w:val="22"/>
        </w:rPr>
      </w:pPr>
      <w:r w:rsidRPr="00756541">
        <w:rPr>
          <w:sz w:val="22"/>
          <w:szCs w:val="22"/>
        </w:rPr>
        <w:t>Pay attention to standard spelling and punctuation conventions. Maintain consistency in punctuation, capitalisation, and spelling throughout your essay.</w:t>
      </w:r>
    </w:p>
    <w:p w14:paraId="6CCA21EE" w14:textId="34667E9F" w:rsidR="00781F08" w:rsidRDefault="00756541" w:rsidP="00756541">
      <w:pPr>
        <w:pStyle w:val="BodyText"/>
        <w:numPr>
          <w:ilvl w:val="0"/>
          <w:numId w:val="7"/>
        </w:numPr>
        <w:rPr>
          <w:sz w:val="22"/>
          <w:szCs w:val="22"/>
        </w:rPr>
      </w:pPr>
      <w:r w:rsidRPr="00756541">
        <w:rPr>
          <w:sz w:val="22"/>
          <w:szCs w:val="22"/>
        </w:rPr>
        <w:t>Ensure a harmonious flow of language that enhances readability and professional presentation. Maintain consistency in style and tone throughout your writing</w:t>
      </w:r>
    </w:p>
    <w:p w14:paraId="421AF3E1" w14:textId="77777777" w:rsidR="00756541" w:rsidRPr="00756541" w:rsidRDefault="00756541" w:rsidP="00756541">
      <w:pPr>
        <w:pStyle w:val="BodyText"/>
        <w:rPr>
          <w:sz w:val="22"/>
          <w:szCs w:val="22"/>
        </w:rPr>
      </w:pPr>
    </w:p>
    <w:p w14:paraId="7F02D679" w14:textId="0DC7C5EE" w:rsidR="002C25FA" w:rsidRDefault="00D445EE" w:rsidP="00D445EE">
      <w:pPr>
        <w:pStyle w:val="Heading2"/>
      </w:pPr>
      <w:r>
        <w:t xml:space="preserve">Authenticity </w:t>
      </w:r>
      <w:r w:rsidR="00314B40">
        <w:t>&amp; Originality (15%)</w:t>
      </w:r>
    </w:p>
    <w:p w14:paraId="79E9B850" w14:textId="373AD0E5" w:rsidR="002C7AE6" w:rsidRDefault="002C7AE6" w:rsidP="002C7AE6">
      <w:pPr>
        <w:pStyle w:val="ListParagraph"/>
        <w:numPr>
          <w:ilvl w:val="0"/>
          <w:numId w:val="8"/>
        </w:numPr>
      </w:pPr>
      <w:r>
        <w:t>Ensure your essay reflects personal thought, real experience or genuine analysis.</w:t>
      </w:r>
    </w:p>
    <w:p w14:paraId="1650D9C3" w14:textId="36344BD1" w:rsidR="002C7AE6" w:rsidRDefault="002C7AE6" w:rsidP="002C7AE6">
      <w:pPr>
        <w:pStyle w:val="ListParagraph"/>
        <w:numPr>
          <w:ilvl w:val="0"/>
          <w:numId w:val="8"/>
        </w:numPr>
      </w:pPr>
      <w:r>
        <w:t>Use of AI tools (e.g. ChatGPT) for drafting is discouraged. Essays will be evaluated for signs of over-reliance on generic content. Entries suspected of being AI-generated with minimal personal input may be disqualified or have their scores amended.</w:t>
      </w:r>
    </w:p>
    <w:p w14:paraId="74456E90" w14:textId="7D0C929C" w:rsidR="00314B40" w:rsidRDefault="002C7AE6" w:rsidP="002C7AE6">
      <w:pPr>
        <w:pStyle w:val="ListParagraph"/>
        <w:numPr>
          <w:ilvl w:val="0"/>
          <w:numId w:val="8"/>
        </w:numPr>
      </w:pPr>
      <w:r>
        <w:t>Where applicable, sources (e.g. legislation, reports, news, academic work) must be cited accurately. Any reference style is acceptable if used consistently. Plagiarism will result in disqualification</w:t>
      </w:r>
    </w:p>
    <w:p w14:paraId="5E4349D9" w14:textId="44A7DAD9" w:rsidR="00EF4873" w:rsidRDefault="00EF4873" w:rsidP="00225B4F">
      <w:pPr>
        <w:rPr>
          <w:rFonts w:ascii="Tahoma" w:eastAsia="Tahoma" w:hAnsi="Tahoma" w:cs="Tahoma"/>
          <w:sz w:val="36"/>
          <w:szCs w:val="36"/>
        </w:rPr>
      </w:pPr>
      <w:bookmarkStart w:id="20" w:name="Required_Attachments"/>
      <w:bookmarkEnd w:id="20"/>
    </w:p>
    <w:p w14:paraId="7F02D67C" w14:textId="01E85C3B" w:rsidR="002C25FA" w:rsidRDefault="004D23CC" w:rsidP="00225B4F">
      <w:pPr>
        <w:pStyle w:val="Heading2"/>
      </w:pPr>
      <w:r>
        <w:t>Photograph Requirements</w:t>
      </w:r>
    </w:p>
    <w:p w14:paraId="3A40A8EF" w14:textId="77777777" w:rsidR="002F02A3" w:rsidRPr="002F02A3" w:rsidRDefault="002F02A3" w:rsidP="002F02A3">
      <w:pPr>
        <w:pStyle w:val="BodyText"/>
        <w:spacing w:before="151" w:line="304" w:lineRule="auto"/>
        <w:ind w:left="25"/>
        <w:rPr>
          <w:sz w:val="22"/>
          <w:szCs w:val="22"/>
        </w:rPr>
      </w:pPr>
      <w:bookmarkStart w:id="21" w:name="To_submit_your_entry,_you’ll_be_required"/>
      <w:bookmarkStart w:id="22" w:name="Images"/>
      <w:bookmarkEnd w:id="21"/>
      <w:bookmarkEnd w:id="22"/>
      <w:r w:rsidRPr="002F02A3">
        <w:rPr>
          <w:spacing w:val="-4"/>
          <w:sz w:val="22"/>
          <w:szCs w:val="22"/>
        </w:rPr>
        <w:t>When</w:t>
      </w:r>
      <w:r w:rsidRPr="002F02A3">
        <w:rPr>
          <w:spacing w:val="-10"/>
          <w:sz w:val="22"/>
          <w:szCs w:val="22"/>
        </w:rPr>
        <w:t xml:space="preserve"> </w:t>
      </w:r>
      <w:r w:rsidRPr="002F02A3">
        <w:rPr>
          <w:spacing w:val="-4"/>
          <w:sz w:val="22"/>
          <w:szCs w:val="22"/>
        </w:rPr>
        <w:t>entering</w:t>
      </w:r>
      <w:r w:rsidRPr="002F02A3">
        <w:rPr>
          <w:spacing w:val="-10"/>
          <w:sz w:val="22"/>
          <w:szCs w:val="22"/>
        </w:rPr>
        <w:t xml:space="preserve"> </w:t>
      </w:r>
      <w:r w:rsidRPr="002F02A3">
        <w:rPr>
          <w:spacing w:val="-4"/>
          <w:sz w:val="22"/>
          <w:szCs w:val="22"/>
        </w:rPr>
        <w:t>photographs</w:t>
      </w:r>
      <w:r w:rsidRPr="002F02A3">
        <w:rPr>
          <w:spacing w:val="-10"/>
          <w:sz w:val="22"/>
          <w:szCs w:val="22"/>
        </w:rPr>
        <w:t xml:space="preserve"> </w:t>
      </w:r>
      <w:r w:rsidRPr="002F02A3">
        <w:rPr>
          <w:spacing w:val="-4"/>
          <w:sz w:val="22"/>
          <w:szCs w:val="22"/>
        </w:rPr>
        <w:t>for</w:t>
      </w:r>
      <w:r w:rsidRPr="002F02A3">
        <w:rPr>
          <w:spacing w:val="-10"/>
          <w:sz w:val="22"/>
          <w:szCs w:val="22"/>
        </w:rPr>
        <w:t xml:space="preserve"> </w:t>
      </w:r>
      <w:r w:rsidRPr="002F02A3">
        <w:rPr>
          <w:spacing w:val="-4"/>
          <w:sz w:val="22"/>
          <w:szCs w:val="22"/>
        </w:rPr>
        <w:t>the</w:t>
      </w:r>
      <w:r w:rsidRPr="002F02A3">
        <w:rPr>
          <w:spacing w:val="-10"/>
          <w:sz w:val="22"/>
          <w:szCs w:val="22"/>
        </w:rPr>
        <w:t xml:space="preserve"> </w:t>
      </w:r>
      <w:r w:rsidRPr="002F02A3">
        <w:rPr>
          <w:spacing w:val="-4"/>
          <w:sz w:val="22"/>
          <w:szCs w:val="22"/>
        </w:rPr>
        <w:t>Strata</w:t>
      </w:r>
      <w:r w:rsidRPr="002F02A3">
        <w:rPr>
          <w:spacing w:val="-10"/>
          <w:sz w:val="22"/>
          <w:szCs w:val="22"/>
        </w:rPr>
        <w:t xml:space="preserve"> </w:t>
      </w:r>
      <w:r w:rsidRPr="002F02A3">
        <w:rPr>
          <w:spacing w:val="-4"/>
          <w:sz w:val="22"/>
          <w:szCs w:val="22"/>
        </w:rPr>
        <w:t>Community</w:t>
      </w:r>
      <w:r w:rsidRPr="002F02A3">
        <w:rPr>
          <w:spacing w:val="-10"/>
          <w:sz w:val="22"/>
          <w:szCs w:val="22"/>
        </w:rPr>
        <w:t xml:space="preserve"> </w:t>
      </w:r>
      <w:r w:rsidRPr="002F02A3">
        <w:rPr>
          <w:spacing w:val="-4"/>
          <w:sz w:val="22"/>
          <w:szCs w:val="22"/>
        </w:rPr>
        <w:t>Awards</w:t>
      </w:r>
      <w:r w:rsidRPr="002F02A3">
        <w:rPr>
          <w:spacing w:val="-10"/>
          <w:sz w:val="22"/>
          <w:szCs w:val="22"/>
        </w:rPr>
        <w:t xml:space="preserve"> </w:t>
      </w:r>
      <w:r w:rsidRPr="002F02A3">
        <w:rPr>
          <w:spacing w:val="-4"/>
          <w:sz w:val="22"/>
          <w:szCs w:val="22"/>
        </w:rPr>
        <w:t>for</w:t>
      </w:r>
      <w:r w:rsidRPr="002F02A3">
        <w:rPr>
          <w:spacing w:val="-10"/>
          <w:sz w:val="22"/>
          <w:szCs w:val="22"/>
        </w:rPr>
        <w:t xml:space="preserve"> </w:t>
      </w:r>
      <w:r w:rsidRPr="002F02A3">
        <w:rPr>
          <w:spacing w:val="-4"/>
          <w:sz w:val="22"/>
          <w:szCs w:val="22"/>
        </w:rPr>
        <w:t>Excellence,</w:t>
      </w:r>
      <w:r w:rsidRPr="002F02A3">
        <w:rPr>
          <w:spacing w:val="-10"/>
          <w:sz w:val="22"/>
          <w:szCs w:val="22"/>
        </w:rPr>
        <w:t xml:space="preserve"> </w:t>
      </w:r>
      <w:r w:rsidRPr="002F02A3">
        <w:rPr>
          <w:spacing w:val="-4"/>
          <w:sz w:val="22"/>
          <w:szCs w:val="22"/>
        </w:rPr>
        <w:t>you</w:t>
      </w:r>
      <w:r w:rsidRPr="002F02A3">
        <w:rPr>
          <w:spacing w:val="-10"/>
          <w:sz w:val="22"/>
          <w:szCs w:val="22"/>
        </w:rPr>
        <w:t xml:space="preserve"> </w:t>
      </w:r>
      <w:r w:rsidRPr="002F02A3">
        <w:rPr>
          <w:spacing w:val="-4"/>
          <w:sz w:val="22"/>
          <w:szCs w:val="22"/>
        </w:rPr>
        <w:t>need</w:t>
      </w:r>
      <w:r w:rsidRPr="002F02A3">
        <w:rPr>
          <w:spacing w:val="-10"/>
          <w:sz w:val="22"/>
          <w:szCs w:val="22"/>
        </w:rPr>
        <w:t xml:space="preserve"> </w:t>
      </w:r>
      <w:r w:rsidRPr="002F02A3">
        <w:rPr>
          <w:spacing w:val="-4"/>
          <w:sz w:val="22"/>
          <w:szCs w:val="22"/>
        </w:rPr>
        <w:t>to</w:t>
      </w:r>
      <w:r w:rsidRPr="002F02A3">
        <w:rPr>
          <w:spacing w:val="-10"/>
          <w:sz w:val="22"/>
          <w:szCs w:val="22"/>
        </w:rPr>
        <w:t xml:space="preserve"> </w:t>
      </w:r>
      <w:r w:rsidRPr="002F02A3">
        <w:rPr>
          <w:spacing w:val="-4"/>
          <w:sz w:val="22"/>
          <w:szCs w:val="22"/>
        </w:rPr>
        <w:t>be</w:t>
      </w:r>
      <w:r w:rsidRPr="002F02A3">
        <w:rPr>
          <w:spacing w:val="-10"/>
          <w:sz w:val="22"/>
          <w:szCs w:val="22"/>
        </w:rPr>
        <w:t xml:space="preserve"> </w:t>
      </w:r>
      <w:r w:rsidRPr="002F02A3">
        <w:rPr>
          <w:spacing w:val="-4"/>
          <w:sz w:val="22"/>
          <w:szCs w:val="22"/>
        </w:rPr>
        <w:t>mindful</w:t>
      </w:r>
      <w:r w:rsidRPr="002F02A3">
        <w:rPr>
          <w:spacing w:val="-10"/>
          <w:sz w:val="22"/>
          <w:szCs w:val="22"/>
        </w:rPr>
        <w:t xml:space="preserve"> </w:t>
      </w:r>
      <w:r w:rsidRPr="002F02A3">
        <w:rPr>
          <w:spacing w:val="-4"/>
          <w:sz w:val="22"/>
          <w:szCs w:val="22"/>
        </w:rPr>
        <w:t>of</w:t>
      </w:r>
      <w:r w:rsidRPr="002F02A3">
        <w:rPr>
          <w:spacing w:val="-10"/>
          <w:sz w:val="22"/>
          <w:szCs w:val="22"/>
        </w:rPr>
        <w:t xml:space="preserve"> </w:t>
      </w:r>
      <w:r w:rsidRPr="002F02A3">
        <w:rPr>
          <w:spacing w:val="-4"/>
          <w:sz w:val="22"/>
          <w:szCs w:val="22"/>
        </w:rPr>
        <w:t>the</w:t>
      </w:r>
      <w:r w:rsidRPr="002F02A3">
        <w:rPr>
          <w:spacing w:val="-10"/>
          <w:sz w:val="22"/>
          <w:szCs w:val="22"/>
        </w:rPr>
        <w:t xml:space="preserve"> </w:t>
      </w:r>
      <w:r w:rsidRPr="002F02A3">
        <w:rPr>
          <w:spacing w:val="-4"/>
          <w:sz w:val="22"/>
          <w:szCs w:val="22"/>
        </w:rPr>
        <w:t xml:space="preserve">following </w:t>
      </w:r>
      <w:r w:rsidRPr="002F02A3">
        <w:rPr>
          <w:sz w:val="22"/>
          <w:szCs w:val="22"/>
        </w:rPr>
        <w:t>submission</w:t>
      </w:r>
      <w:r w:rsidRPr="002F02A3">
        <w:rPr>
          <w:spacing w:val="-1"/>
          <w:sz w:val="22"/>
          <w:szCs w:val="22"/>
        </w:rPr>
        <w:t xml:space="preserve"> </w:t>
      </w:r>
      <w:r w:rsidRPr="002F02A3">
        <w:rPr>
          <w:sz w:val="22"/>
          <w:szCs w:val="22"/>
        </w:rPr>
        <w:t>requirements:</w:t>
      </w:r>
    </w:p>
    <w:p w14:paraId="7F02D68E" w14:textId="77777777" w:rsidR="009C523D" w:rsidRDefault="009C523D" w:rsidP="00225B4F">
      <w:pPr>
        <w:pStyle w:val="BodyText"/>
      </w:pPr>
    </w:p>
    <w:p w14:paraId="5D9DBCB4" w14:textId="60DF38C2" w:rsidR="002F02A3" w:rsidRPr="002F02A3" w:rsidRDefault="002F02A3" w:rsidP="002F02A3">
      <w:pPr>
        <w:pStyle w:val="ListParagraph"/>
        <w:numPr>
          <w:ilvl w:val="0"/>
          <w:numId w:val="9"/>
        </w:numPr>
        <w:tabs>
          <w:tab w:val="left" w:pos="398"/>
          <w:tab w:val="left" w:pos="400"/>
        </w:tabs>
        <w:spacing w:before="76" w:line="304" w:lineRule="auto"/>
        <w:ind w:right="83"/>
      </w:pPr>
      <w:r w:rsidRPr="002F02A3">
        <w:rPr>
          <w:spacing w:val="-6"/>
        </w:rPr>
        <w:t>Photographs</w:t>
      </w:r>
      <w:r w:rsidRPr="002F02A3">
        <w:rPr>
          <w:spacing w:val="-12"/>
        </w:rPr>
        <w:t xml:space="preserve"> </w:t>
      </w:r>
      <w:r w:rsidRPr="002F02A3">
        <w:rPr>
          <w:spacing w:val="-6"/>
        </w:rPr>
        <w:t>must</w:t>
      </w:r>
      <w:r w:rsidRPr="002F02A3">
        <w:rPr>
          <w:spacing w:val="-12"/>
        </w:rPr>
        <w:t xml:space="preserve"> </w:t>
      </w:r>
      <w:r w:rsidRPr="002F02A3">
        <w:rPr>
          <w:spacing w:val="-6"/>
        </w:rPr>
        <w:t>be</w:t>
      </w:r>
      <w:r w:rsidRPr="002F02A3">
        <w:rPr>
          <w:spacing w:val="-12"/>
        </w:rPr>
        <w:t xml:space="preserve"> </w:t>
      </w:r>
      <w:r w:rsidRPr="002F02A3">
        <w:rPr>
          <w:spacing w:val="-6"/>
        </w:rPr>
        <w:t>high-resolution</w:t>
      </w:r>
      <w:r w:rsidRPr="002F02A3">
        <w:rPr>
          <w:spacing w:val="-12"/>
        </w:rPr>
        <w:t xml:space="preserve"> </w:t>
      </w:r>
      <w:r w:rsidRPr="002F02A3">
        <w:rPr>
          <w:spacing w:val="-6"/>
        </w:rPr>
        <w:t>(1,500KB</w:t>
      </w:r>
      <w:r w:rsidRPr="002F02A3">
        <w:rPr>
          <w:spacing w:val="-12"/>
        </w:rPr>
        <w:t xml:space="preserve"> </w:t>
      </w:r>
      <w:r w:rsidRPr="002F02A3">
        <w:rPr>
          <w:spacing w:val="-6"/>
        </w:rPr>
        <w:t>-</w:t>
      </w:r>
      <w:r w:rsidRPr="002F02A3">
        <w:rPr>
          <w:spacing w:val="-12"/>
        </w:rPr>
        <w:t xml:space="preserve"> </w:t>
      </w:r>
      <w:r w:rsidRPr="002F02A3">
        <w:rPr>
          <w:spacing w:val="-6"/>
        </w:rPr>
        <w:t>4,000KB),</w:t>
      </w:r>
      <w:r w:rsidRPr="002F02A3">
        <w:rPr>
          <w:spacing w:val="-12"/>
        </w:rPr>
        <w:t xml:space="preserve"> </w:t>
      </w:r>
      <w:r w:rsidRPr="002F02A3">
        <w:rPr>
          <w:spacing w:val="-6"/>
        </w:rPr>
        <w:t>and</w:t>
      </w:r>
      <w:r w:rsidRPr="002F02A3">
        <w:rPr>
          <w:spacing w:val="-12"/>
        </w:rPr>
        <w:t xml:space="preserve"> </w:t>
      </w:r>
      <w:r w:rsidRPr="002F02A3">
        <w:rPr>
          <w:spacing w:val="-6"/>
        </w:rPr>
        <w:t>a</w:t>
      </w:r>
      <w:r w:rsidRPr="002F02A3">
        <w:rPr>
          <w:spacing w:val="-12"/>
        </w:rPr>
        <w:t xml:space="preserve"> </w:t>
      </w:r>
      <w:r w:rsidRPr="002F02A3">
        <w:rPr>
          <w:spacing w:val="-6"/>
        </w:rPr>
        <w:t>minimum</w:t>
      </w:r>
      <w:r w:rsidRPr="002F02A3">
        <w:rPr>
          <w:spacing w:val="-12"/>
        </w:rPr>
        <w:t xml:space="preserve"> </w:t>
      </w:r>
      <w:r w:rsidRPr="002F02A3">
        <w:rPr>
          <w:spacing w:val="-6"/>
        </w:rPr>
        <w:t>size</w:t>
      </w:r>
      <w:r w:rsidRPr="002F02A3">
        <w:rPr>
          <w:spacing w:val="-12"/>
        </w:rPr>
        <w:t xml:space="preserve"> </w:t>
      </w:r>
      <w:r w:rsidRPr="002F02A3">
        <w:rPr>
          <w:spacing w:val="-6"/>
        </w:rPr>
        <w:t>of</w:t>
      </w:r>
      <w:r w:rsidRPr="002F02A3">
        <w:rPr>
          <w:spacing w:val="-12"/>
        </w:rPr>
        <w:t xml:space="preserve"> </w:t>
      </w:r>
      <w:r w:rsidRPr="002F02A3">
        <w:rPr>
          <w:spacing w:val="-6"/>
        </w:rPr>
        <w:t>210</w:t>
      </w:r>
      <w:r w:rsidRPr="002F02A3">
        <w:rPr>
          <w:spacing w:val="-12"/>
        </w:rPr>
        <w:t xml:space="preserve"> </w:t>
      </w:r>
      <w:r w:rsidRPr="002F02A3">
        <w:rPr>
          <w:spacing w:val="-6"/>
        </w:rPr>
        <w:t>x</w:t>
      </w:r>
      <w:r w:rsidRPr="002F02A3">
        <w:rPr>
          <w:spacing w:val="-12"/>
        </w:rPr>
        <w:t xml:space="preserve"> </w:t>
      </w:r>
      <w:r w:rsidRPr="002F02A3">
        <w:rPr>
          <w:spacing w:val="-6"/>
        </w:rPr>
        <w:t>140mm</w:t>
      </w:r>
      <w:r w:rsidRPr="002F02A3">
        <w:rPr>
          <w:spacing w:val="-12"/>
        </w:rPr>
        <w:t xml:space="preserve"> </w:t>
      </w:r>
      <w:r w:rsidRPr="002F02A3">
        <w:rPr>
          <w:spacing w:val="-6"/>
        </w:rPr>
        <w:t>at</w:t>
      </w:r>
      <w:r w:rsidRPr="002F02A3">
        <w:rPr>
          <w:spacing w:val="-12"/>
        </w:rPr>
        <w:t xml:space="preserve"> </w:t>
      </w:r>
      <w:r w:rsidRPr="002F02A3">
        <w:rPr>
          <w:spacing w:val="-6"/>
        </w:rPr>
        <w:t>300dpi</w:t>
      </w:r>
      <w:r w:rsidRPr="002F02A3">
        <w:rPr>
          <w:spacing w:val="-12"/>
        </w:rPr>
        <w:t xml:space="preserve"> </w:t>
      </w:r>
      <w:r w:rsidRPr="002F02A3">
        <w:rPr>
          <w:spacing w:val="-6"/>
        </w:rPr>
        <w:t>(2,480</w:t>
      </w:r>
      <w:r w:rsidRPr="002F02A3">
        <w:rPr>
          <w:spacing w:val="-12"/>
        </w:rPr>
        <w:t xml:space="preserve"> </w:t>
      </w:r>
      <w:r w:rsidRPr="002F02A3">
        <w:rPr>
          <w:spacing w:val="-6"/>
        </w:rPr>
        <w:t xml:space="preserve">x </w:t>
      </w:r>
      <w:r w:rsidRPr="002F02A3">
        <w:rPr>
          <w:spacing w:val="-2"/>
        </w:rPr>
        <w:t>1,654px).</w:t>
      </w:r>
    </w:p>
    <w:p w14:paraId="075D241B" w14:textId="77777777" w:rsidR="002F02A3" w:rsidRPr="002F02A3" w:rsidRDefault="002F02A3" w:rsidP="002F02A3">
      <w:pPr>
        <w:pStyle w:val="ListParagraph"/>
        <w:numPr>
          <w:ilvl w:val="0"/>
          <w:numId w:val="9"/>
        </w:numPr>
        <w:tabs>
          <w:tab w:val="left" w:pos="398"/>
          <w:tab w:val="left" w:pos="400"/>
        </w:tabs>
        <w:spacing w:before="2" w:line="304" w:lineRule="auto"/>
        <w:ind w:right="562"/>
      </w:pPr>
      <w:r w:rsidRPr="002F02A3">
        <w:rPr>
          <w:spacing w:val="-4"/>
        </w:rPr>
        <w:t>A</w:t>
      </w:r>
      <w:r w:rsidRPr="002F02A3">
        <w:rPr>
          <w:spacing w:val="-12"/>
        </w:rPr>
        <w:t xml:space="preserve"> </w:t>
      </w:r>
      <w:r w:rsidRPr="002F02A3">
        <w:rPr>
          <w:spacing w:val="-4"/>
        </w:rPr>
        <w:t>maximum</w:t>
      </w:r>
      <w:r w:rsidRPr="002F02A3">
        <w:rPr>
          <w:spacing w:val="-12"/>
        </w:rPr>
        <w:t xml:space="preserve"> </w:t>
      </w:r>
      <w:r w:rsidRPr="002F02A3">
        <w:rPr>
          <w:spacing w:val="-4"/>
        </w:rPr>
        <w:t>of</w:t>
      </w:r>
      <w:r w:rsidRPr="002F02A3">
        <w:rPr>
          <w:spacing w:val="-12"/>
        </w:rPr>
        <w:t xml:space="preserve"> </w:t>
      </w:r>
      <w:r w:rsidRPr="002F02A3">
        <w:rPr>
          <w:spacing w:val="-4"/>
        </w:rPr>
        <w:t>5</w:t>
      </w:r>
      <w:r w:rsidRPr="002F02A3">
        <w:rPr>
          <w:spacing w:val="-12"/>
        </w:rPr>
        <w:t xml:space="preserve"> </w:t>
      </w:r>
      <w:r w:rsidRPr="002F02A3">
        <w:rPr>
          <w:spacing w:val="-4"/>
        </w:rPr>
        <w:t>photos</w:t>
      </w:r>
      <w:r w:rsidRPr="002F02A3">
        <w:rPr>
          <w:spacing w:val="-12"/>
        </w:rPr>
        <w:t xml:space="preserve"> </w:t>
      </w:r>
      <w:r w:rsidRPr="002F02A3">
        <w:rPr>
          <w:spacing w:val="-4"/>
        </w:rPr>
        <w:t>can</w:t>
      </w:r>
      <w:r w:rsidRPr="002F02A3">
        <w:rPr>
          <w:spacing w:val="-12"/>
        </w:rPr>
        <w:t xml:space="preserve"> </w:t>
      </w:r>
      <w:r w:rsidRPr="002F02A3">
        <w:rPr>
          <w:spacing w:val="-4"/>
        </w:rPr>
        <w:t>be</w:t>
      </w:r>
      <w:r w:rsidRPr="002F02A3">
        <w:rPr>
          <w:spacing w:val="-12"/>
        </w:rPr>
        <w:t xml:space="preserve"> </w:t>
      </w:r>
      <w:r w:rsidRPr="002F02A3">
        <w:rPr>
          <w:spacing w:val="-4"/>
        </w:rPr>
        <w:t>supplied.</w:t>
      </w:r>
      <w:r w:rsidRPr="002F02A3">
        <w:rPr>
          <w:spacing w:val="-12"/>
        </w:rPr>
        <w:t xml:space="preserve"> </w:t>
      </w:r>
      <w:r w:rsidRPr="002F02A3">
        <w:rPr>
          <w:spacing w:val="-4"/>
        </w:rPr>
        <w:t>Please</w:t>
      </w:r>
      <w:r w:rsidRPr="002F02A3">
        <w:rPr>
          <w:spacing w:val="-12"/>
        </w:rPr>
        <w:t xml:space="preserve"> </w:t>
      </w:r>
      <w:r w:rsidRPr="002F02A3">
        <w:rPr>
          <w:spacing w:val="-4"/>
        </w:rPr>
        <w:t>include</w:t>
      </w:r>
      <w:r w:rsidRPr="002F02A3">
        <w:rPr>
          <w:spacing w:val="-12"/>
        </w:rPr>
        <w:t xml:space="preserve"> </w:t>
      </w:r>
      <w:r w:rsidRPr="002F02A3">
        <w:rPr>
          <w:spacing w:val="-4"/>
        </w:rPr>
        <w:t>at</w:t>
      </w:r>
      <w:r w:rsidRPr="002F02A3">
        <w:rPr>
          <w:spacing w:val="-12"/>
        </w:rPr>
        <w:t xml:space="preserve"> </w:t>
      </w:r>
      <w:r w:rsidRPr="002F02A3">
        <w:rPr>
          <w:spacing w:val="-4"/>
        </w:rPr>
        <w:t>least</w:t>
      </w:r>
      <w:r w:rsidRPr="002F02A3">
        <w:rPr>
          <w:spacing w:val="-12"/>
        </w:rPr>
        <w:t xml:space="preserve"> </w:t>
      </w:r>
      <w:r w:rsidRPr="002F02A3">
        <w:rPr>
          <w:spacing w:val="-4"/>
        </w:rPr>
        <w:t>2</w:t>
      </w:r>
      <w:r w:rsidRPr="002F02A3">
        <w:rPr>
          <w:spacing w:val="-12"/>
        </w:rPr>
        <w:t xml:space="preserve"> </w:t>
      </w:r>
      <w:r w:rsidRPr="002F02A3">
        <w:rPr>
          <w:spacing w:val="-4"/>
        </w:rPr>
        <w:t>professional</w:t>
      </w:r>
      <w:r w:rsidRPr="002F02A3">
        <w:rPr>
          <w:spacing w:val="-12"/>
        </w:rPr>
        <w:t xml:space="preserve"> </w:t>
      </w:r>
      <w:r w:rsidRPr="002F02A3">
        <w:rPr>
          <w:spacing w:val="-4"/>
        </w:rPr>
        <w:t>headshots</w:t>
      </w:r>
      <w:r w:rsidRPr="002F02A3">
        <w:rPr>
          <w:spacing w:val="-12"/>
        </w:rPr>
        <w:t xml:space="preserve"> </w:t>
      </w:r>
      <w:r w:rsidRPr="002F02A3">
        <w:rPr>
          <w:spacing w:val="-4"/>
        </w:rPr>
        <w:t>of</w:t>
      </w:r>
      <w:r w:rsidRPr="002F02A3">
        <w:rPr>
          <w:spacing w:val="-12"/>
        </w:rPr>
        <w:t xml:space="preserve"> </w:t>
      </w:r>
      <w:r w:rsidRPr="002F02A3">
        <w:rPr>
          <w:spacing w:val="-4"/>
        </w:rPr>
        <w:t>the</w:t>
      </w:r>
      <w:r w:rsidRPr="002F02A3">
        <w:rPr>
          <w:spacing w:val="-12"/>
        </w:rPr>
        <w:t xml:space="preserve"> </w:t>
      </w:r>
      <w:r w:rsidRPr="002F02A3">
        <w:rPr>
          <w:spacing w:val="-4"/>
        </w:rPr>
        <w:t>individual</w:t>
      </w:r>
      <w:r w:rsidRPr="002F02A3">
        <w:rPr>
          <w:spacing w:val="-12"/>
        </w:rPr>
        <w:t xml:space="preserve"> </w:t>
      </w:r>
      <w:r w:rsidRPr="002F02A3">
        <w:rPr>
          <w:spacing w:val="-4"/>
        </w:rPr>
        <w:t xml:space="preserve">(1 </w:t>
      </w:r>
      <w:r w:rsidRPr="002F02A3">
        <w:t>portrait</w:t>
      </w:r>
      <w:r w:rsidRPr="002F02A3">
        <w:rPr>
          <w:spacing w:val="-7"/>
        </w:rPr>
        <w:t xml:space="preserve"> </w:t>
      </w:r>
      <w:r w:rsidRPr="002F02A3">
        <w:t>shot</w:t>
      </w:r>
      <w:r w:rsidRPr="002F02A3">
        <w:rPr>
          <w:spacing w:val="-7"/>
        </w:rPr>
        <w:t xml:space="preserve"> </w:t>
      </w:r>
      <w:r w:rsidRPr="002F02A3">
        <w:t>&amp;</w:t>
      </w:r>
      <w:r w:rsidRPr="002F02A3">
        <w:rPr>
          <w:spacing w:val="-7"/>
        </w:rPr>
        <w:t xml:space="preserve"> </w:t>
      </w:r>
      <w:r w:rsidRPr="002F02A3">
        <w:t>1</w:t>
      </w:r>
      <w:r w:rsidRPr="002F02A3">
        <w:rPr>
          <w:spacing w:val="-7"/>
        </w:rPr>
        <w:t xml:space="preserve"> </w:t>
      </w:r>
      <w:r w:rsidRPr="002F02A3">
        <w:t>horizontal</w:t>
      </w:r>
      <w:r w:rsidRPr="002F02A3">
        <w:rPr>
          <w:spacing w:val="-7"/>
        </w:rPr>
        <w:t xml:space="preserve"> </w:t>
      </w:r>
      <w:r w:rsidRPr="002F02A3">
        <w:t>shot).</w:t>
      </w:r>
    </w:p>
    <w:p w14:paraId="1B3EC3B4" w14:textId="77777777" w:rsidR="002F02A3" w:rsidRDefault="002F02A3" w:rsidP="002F02A3">
      <w:pPr>
        <w:pStyle w:val="BodyText"/>
        <w:spacing w:before="77" w:line="304" w:lineRule="auto"/>
        <w:ind w:left="25"/>
        <w:rPr>
          <w:spacing w:val="-2"/>
          <w:sz w:val="22"/>
          <w:szCs w:val="22"/>
        </w:rPr>
      </w:pPr>
      <w:r w:rsidRPr="002F02A3">
        <w:rPr>
          <w:spacing w:val="-4"/>
          <w:sz w:val="22"/>
          <w:szCs w:val="22"/>
        </w:rPr>
        <w:t>Photos</w:t>
      </w:r>
      <w:r w:rsidRPr="002F02A3">
        <w:rPr>
          <w:spacing w:val="-11"/>
          <w:sz w:val="22"/>
          <w:szCs w:val="22"/>
        </w:rPr>
        <w:t xml:space="preserve"> </w:t>
      </w:r>
      <w:r w:rsidRPr="002F02A3">
        <w:rPr>
          <w:spacing w:val="-4"/>
          <w:sz w:val="22"/>
          <w:szCs w:val="22"/>
        </w:rPr>
        <w:t>supplied</w:t>
      </w:r>
      <w:r w:rsidRPr="002F02A3">
        <w:rPr>
          <w:spacing w:val="-11"/>
          <w:sz w:val="22"/>
          <w:szCs w:val="22"/>
        </w:rPr>
        <w:t xml:space="preserve"> </w:t>
      </w:r>
      <w:r w:rsidRPr="002F02A3">
        <w:rPr>
          <w:spacing w:val="-4"/>
          <w:sz w:val="22"/>
          <w:szCs w:val="22"/>
        </w:rPr>
        <w:t>here</w:t>
      </w:r>
      <w:r w:rsidRPr="002F02A3">
        <w:rPr>
          <w:spacing w:val="-11"/>
          <w:sz w:val="22"/>
          <w:szCs w:val="22"/>
        </w:rPr>
        <w:t xml:space="preserve"> </w:t>
      </w:r>
      <w:r w:rsidRPr="002F02A3">
        <w:rPr>
          <w:spacing w:val="-4"/>
          <w:sz w:val="22"/>
          <w:szCs w:val="22"/>
        </w:rPr>
        <w:t>may</w:t>
      </w:r>
      <w:r w:rsidRPr="002F02A3">
        <w:rPr>
          <w:spacing w:val="-11"/>
          <w:sz w:val="22"/>
          <w:szCs w:val="22"/>
        </w:rPr>
        <w:t xml:space="preserve"> </w:t>
      </w:r>
      <w:r w:rsidRPr="002F02A3">
        <w:rPr>
          <w:spacing w:val="-4"/>
          <w:sz w:val="22"/>
          <w:szCs w:val="22"/>
        </w:rPr>
        <w:t>be</w:t>
      </w:r>
      <w:r w:rsidRPr="002F02A3">
        <w:rPr>
          <w:spacing w:val="-11"/>
          <w:sz w:val="22"/>
          <w:szCs w:val="22"/>
        </w:rPr>
        <w:t xml:space="preserve"> </w:t>
      </w:r>
      <w:r w:rsidRPr="002F02A3">
        <w:rPr>
          <w:spacing w:val="-4"/>
          <w:sz w:val="22"/>
          <w:szCs w:val="22"/>
        </w:rPr>
        <w:t>reproduced</w:t>
      </w:r>
      <w:r w:rsidRPr="002F02A3">
        <w:rPr>
          <w:spacing w:val="-11"/>
          <w:sz w:val="22"/>
          <w:szCs w:val="22"/>
        </w:rPr>
        <w:t xml:space="preserve"> </w:t>
      </w:r>
      <w:r w:rsidRPr="002F02A3">
        <w:rPr>
          <w:spacing w:val="-4"/>
          <w:sz w:val="22"/>
          <w:szCs w:val="22"/>
        </w:rPr>
        <w:t>by</w:t>
      </w:r>
      <w:r w:rsidRPr="002F02A3">
        <w:rPr>
          <w:spacing w:val="-11"/>
          <w:sz w:val="22"/>
          <w:szCs w:val="22"/>
        </w:rPr>
        <w:t xml:space="preserve"> </w:t>
      </w:r>
      <w:r w:rsidRPr="002F02A3">
        <w:rPr>
          <w:spacing w:val="-4"/>
          <w:sz w:val="22"/>
          <w:szCs w:val="22"/>
        </w:rPr>
        <w:t>relevant</w:t>
      </w:r>
      <w:r w:rsidRPr="002F02A3">
        <w:rPr>
          <w:spacing w:val="-11"/>
          <w:sz w:val="22"/>
          <w:szCs w:val="22"/>
        </w:rPr>
        <w:t xml:space="preserve"> </w:t>
      </w:r>
      <w:r w:rsidRPr="002F02A3">
        <w:rPr>
          <w:spacing w:val="-4"/>
          <w:sz w:val="22"/>
          <w:szCs w:val="22"/>
        </w:rPr>
        <w:t>external</w:t>
      </w:r>
      <w:r w:rsidRPr="002F02A3">
        <w:rPr>
          <w:spacing w:val="-11"/>
          <w:sz w:val="22"/>
          <w:szCs w:val="22"/>
        </w:rPr>
        <w:t xml:space="preserve"> </w:t>
      </w:r>
      <w:r w:rsidRPr="002F02A3">
        <w:rPr>
          <w:spacing w:val="-4"/>
          <w:sz w:val="22"/>
          <w:szCs w:val="22"/>
        </w:rPr>
        <w:t>providers</w:t>
      </w:r>
      <w:r w:rsidRPr="002F02A3">
        <w:rPr>
          <w:spacing w:val="-11"/>
          <w:sz w:val="22"/>
          <w:szCs w:val="22"/>
        </w:rPr>
        <w:t xml:space="preserve"> </w:t>
      </w:r>
      <w:r w:rsidRPr="002F02A3">
        <w:rPr>
          <w:spacing w:val="-4"/>
          <w:sz w:val="22"/>
          <w:szCs w:val="22"/>
        </w:rPr>
        <w:t>(</w:t>
      </w:r>
      <w:proofErr w:type="gramStart"/>
      <w:r w:rsidRPr="002F02A3">
        <w:rPr>
          <w:spacing w:val="-4"/>
          <w:sz w:val="22"/>
          <w:szCs w:val="22"/>
        </w:rPr>
        <w:t>including,</w:t>
      </w:r>
      <w:r w:rsidRPr="002F02A3">
        <w:rPr>
          <w:spacing w:val="-11"/>
          <w:sz w:val="22"/>
          <w:szCs w:val="22"/>
        </w:rPr>
        <w:t xml:space="preserve"> </w:t>
      </w:r>
      <w:r w:rsidRPr="002F02A3">
        <w:rPr>
          <w:spacing w:val="-4"/>
          <w:sz w:val="22"/>
          <w:szCs w:val="22"/>
        </w:rPr>
        <w:t>but</w:t>
      </w:r>
      <w:proofErr w:type="gramEnd"/>
      <w:r w:rsidRPr="002F02A3">
        <w:rPr>
          <w:spacing w:val="-11"/>
          <w:sz w:val="22"/>
          <w:szCs w:val="22"/>
        </w:rPr>
        <w:t xml:space="preserve"> </w:t>
      </w:r>
      <w:r w:rsidRPr="002F02A3">
        <w:rPr>
          <w:spacing w:val="-4"/>
          <w:sz w:val="22"/>
          <w:szCs w:val="22"/>
        </w:rPr>
        <w:t>not</w:t>
      </w:r>
      <w:r w:rsidRPr="002F02A3">
        <w:rPr>
          <w:spacing w:val="-11"/>
          <w:sz w:val="22"/>
          <w:szCs w:val="22"/>
        </w:rPr>
        <w:t xml:space="preserve"> </w:t>
      </w:r>
      <w:r w:rsidRPr="002F02A3">
        <w:rPr>
          <w:spacing w:val="-4"/>
          <w:sz w:val="22"/>
          <w:szCs w:val="22"/>
        </w:rPr>
        <w:t>limited</w:t>
      </w:r>
      <w:r w:rsidRPr="002F02A3">
        <w:rPr>
          <w:spacing w:val="-11"/>
          <w:sz w:val="22"/>
          <w:szCs w:val="22"/>
        </w:rPr>
        <w:t xml:space="preserve"> </w:t>
      </w:r>
      <w:r w:rsidRPr="002F02A3">
        <w:rPr>
          <w:spacing w:val="-4"/>
          <w:sz w:val="22"/>
          <w:szCs w:val="22"/>
        </w:rPr>
        <w:t>to</w:t>
      </w:r>
      <w:r w:rsidRPr="002F02A3">
        <w:rPr>
          <w:spacing w:val="-11"/>
          <w:sz w:val="22"/>
          <w:szCs w:val="22"/>
        </w:rPr>
        <w:t xml:space="preserve"> </w:t>
      </w:r>
      <w:r w:rsidRPr="002F02A3">
        <w:rPr>
          <w:spacing w:val="-4"/>
          <w:sz w:val="22"/>
          <w:szCs w:val="22"/>
        </w:rPr>
        <w:t>audio</w:t>
      </w:r>
      <w:r w:rsidRPr="002F02A3">
        <w:rPr>
          <w:spacing w:val="-11"/>
          <w:sz w:val="22"/>
          <w:szCs w:val="22"/>
        </w:rPr>
        <w:t xml:space="preserve"> </w:t>
      </w:r>
      <w:r w:rsidRPr="002F02A3">
        <w:rPr>
          <w:spacing w:val="-4"/>
          <w:sz w:val="22"/>
          <w:szCs w:val="22"/>
        </w:rPr>
        <w:t xml:space="preserve">visual </w:t>
      </w:r>
      <w:r w:rsidRPr="002F02A3">
        <w:rPr>
          <w:spacing w:val="-2"/>
          <w:sz w:val="22"/>
          <w:szCs w:val="22"/>
        </w:rPr>
        <w:t>companies</w:t>
      </w:r>
      <w:r w:rsidRPr="002F02A3">
        <w:rPr>
          <w:spacing w:val="-6"/>
          <w:sz w:val="22"/>
          <w:szCs w:val="22"/>
        </w:rPr>
        <w:t xml:space="preserve"> </w:t>
      </w:r>
      <w:r w:rsidRPr="002F02A3">
        <w:rPr>
          <w:spacing w:val="-2"/>
          <w:sz w:val="22"/>
          <w:szCs w:val="22"/>
        </w:rPr>
        <w:t>and</w:t>
      </w:r>
      <w:r w:rsidRPr="002F02A3">
        <w:rPr>
          <w:spacing w:val="-6"/>
          <w:sz w:val="22"/>
          <w:szCs w:val="22"/>
        </w:rPr>
        <w:t xml:space="preserve"> </w:t>
      </w:r>
      <w:r w:rsidRPr="002F02A3">
        <w:rPr>
          <w:spacing w:val="-2"/>
          <w:sz w:val="22"/>
          <w:szCs w:val="22"/>
        </w:rPr>
        <w:t>official</w:t>
      </w:r>
      <w:r w:rsidRPr="002F02A3">
        <w:rPr>
          <w:spacing w:val="-6"/>
          <w:sz w:val="22"/>
          <w:szCs w:val="22"/>
        </w:rPr>
        <w:t xml:space="preserve"> </w:t>
      </w:r>
      <w:r w:rsidRPr="002F02A3">
        <w:rPr>
          <w:spacing w:val="-2"/>
          <w:sz w:val="22"/>
          <w:szCs w:val="22"/>
        </w:rPr>
        <w:t>publishers)</w:t>
      </w:r>
      <w:r w:rsidRPr="002F02A3">
        <w:rPr>
          <w:spacing w:val="-6"/>
          <w:sz w:val="22"/>
          <w:szCs w:val="22"/>
        </w:rPr>
        <w:t xml:space="preserve"> </w:t>
      </w:r>
      <w:r w:rsidRPr="002F02A3">
        <w:rPr>
          <w:spacing w:val="-2"/>
          <w:sz w:val="22"/>
          <w:szCs w:val="22"/>
        </w:rPr>
        <w:t>to</w:t>
      </w:r>
      <w:r w:rsidRPr="002F02A3">
        <w:rPr>
          <w:spacing w:val="-6"/>
          <w:sz w:val="22"/>
          <w:szCs w:val="22"/>
        </w:rPr>
        <w:t xml:space="preserve"> </w:t>
      </w:r>
      <w:r w:rsidRPr="002F02A3">
        <w:rPr>
          <w:spacing w:val="-2"/>
          <w:sz w:val="22"/>
          <w:szCs w:val="22"/>
        </w:rPr>
        <w:t>promote</w:t>
      </w:r>
      <w:r w:rsidRPr="002F02A3">
        <w:rPr>
          <w:spacing w:val="-6"/>
          <w:sz w:val="22"/>
          <w:szCs w:val="22"/>
        </w:rPr>
        <w:t xml:space="preserve"> </w:t>
      </w:r>
      <w:r w:rsidRPr="002F02A3">
        <w:rPr>
          <w:spacing w:val="-2"/>
          <w:sz w:val="22"/>
          <w:szCs w:val="22"/>
        </w:rPr>
        <w:t>the</w:t>
      </w:r>
      <w:r w:rsidRPr="002F02A3">
        <w:rPr>
          <w:spacing w:val="-6"/>
          <w:sz w:val="22"/>
          <w:szCs w:val="22"/>
        </w:rPr>
        <w:t xml:space="preserve"> </w:t>
      </w:r>
      <w:r w:rsidRPr="002F02A3">
        <w:rPr>
          <w:spacing w:val="-2"/>
          <w:sz w:val="22"/>
          <w:szCs w:val="22"/>
        </w:rPr>
        <w:t>nominee</w:t>
      </w:r>
      <w:r w:rsidRPr="002F02A3">
        <w:rPr>
          <w:spacing w:val="-6"/>
          <w:sz w:val="22"/>
          <w:szCs w:val="22"/>
        </w:rPr>
        <w:t xml:space="preserve"> </w:t>
      </w:r>
      <w:r w:rsidRPr="002F02A3">
        <w:rPr>
          <w:spacing w:val="-2"/>
          <w:sz w:val="22"/>
          <w:szCs w:val="22"/>
        </w:rPr>
        <w:t>through</w:t>
      </w:r>
      <w:r w:rsidRPr="002F02A3">
        <w:rPr>
          <w:spacing w:val="-6"/>
          <w:sz w:val="22"/>
          <w:szCs w:val="22"/>
        </w:rPr>
        <w:t xml:space="preserve"> </w:t>
      </w:r>
      <w:r w:rsidRPr="002F02A3">
        <w:rPr>
          <w:spacing w:val="-2"/>
          <w:sz w:val="22"/>
          <w:szCs w:val="22"/>
        </w:rPr>
        <w:t>the</w:t>
      </w:r>
      <w:r w:rsidRPr="002F02A3">
        <w:rPr>
          <w:spacing w:val="-6"/>
          <w:sz w:val="22"/>
          <w:szCs w:val="22"/>
        </w:rPr>
        <w:t xml:space="preserve"> </w:t>
      </w:r>
      <w:r w:rsidRPr="002F02A3">
        <w:rPr>
          <w:spacing w:val="-2"/>
          <w:sz w:val="22"/>
          <w:szCs w:val="22"/>
        </w:rPr>
        <w:t>award</w:t>
      </w:r>
      <w:r w:rsidRPr="002F02A3">
        <w:rPr>
          <w:spacing w:val="-6"/>
          <w:sz w:val="22"/>
          <w:szCs w:val="22"/>
        </w:rPr>
        <w:t xml:space="preserve"> </w:t>
      </w:r>
      <w:r w:rsidRPr="002F02A3">
        <w:rPr>
          <w:spacing w:val="-2"/>
          <w:sz w:val="22"/>
          <w:szCs w:val="22"/>
        </w:rPr>
        <w:t>season.</w:t>
      </w:r>
    </w:p>
    <w:p w14:paraId="43835E74" w14:textId="17989482" w:rsidR="00C551FF" w:rsidRDefault="00C551FF" w:rsidP="00C551FF">
      <w:pPr>
        <w:pStyle w:val="Heading2"/>
      </w:pPr>
      <w:r>
        <w:t>Entry</w:t>
      </w:r>
    </w:p>
    <w:p w14:paraId="0C69342B" w14:textId="0F1D3820" w:rsidR="006E2ED2" w:rsidRDefault="004D47AD" w:rsidP="006E2ED2">
      <w:r>
        <w:rPr>
          <w:w w:val="90"/>
        </w:rPr>
        <w:t>Write</w:t>
      </w:r>
      <w:r>
        <w:rPr>
          <w:spacing w:val="-5"/>
          <w:w w:val="90"/>
        </w:rPr>
        <w:t xml:space="preserve"> </w:t>
      </w:r>
      <w:r>
        <w:rPr>
          <w:w w:val="90"/>
        </w:rPr>
        <w:t>a</w:t>
      </w:r>
      <w:r>
        <w:rPr>
          <w:spacing w:val="-4"/>
          <w:w w:val="90"/>
        </w:rPr>
        <w:t xml:space="preserve"> </w:t>
      </w:r>
      <w:r>
        <w:rPr>
          <w:w w:val="90"/>
        </w:rPr>
        <w:t>1,000-word</w:t>
      </w:r>
      <w:r>
        <w:rPr>
          <w:spacing w:val="-5"/>
          <w:w w:val="90"/>
        </w:rPr>
        <w:t xml:space="preserve"> </w:t>
      </w:r>
      <w:r>
        <w:rPr>
          <w:w w:val="90"/>
        </w:rPr>
        <w:t>essay</w:t>
      </w:r>
      <w:r>
        <w:rPr>
          <w:spacing w:val="-4"/>
          <w:w w:val="90"/>
        </w:rPr>
        <w:t xml:space="preserve"> </w:t>
      </w:r>
      <w:r>
        <w:rPr>
          <w:w w:val="90"/>
        </w:rPr>
        <w:t>(with</w:t>
      </w:r>
      <w:r>
        <w:rPr>
          <w:spacing w:val="-4"/>
          <w:w w:val="90"/>
        </w:rPr>
        <w:t xml:space="preserve"> </w:t>
      </w:r>
      <w:r>
        <w:rPr>
          <w:w w:val="90"/>
        </w:rPr>
        <w:t>10%</w:t>
      </w:r>
      <w:r>
        <w:rPr>
          <w:spacing w:val="-5"/>
          <w:w w:val="90"/>
        </w:rPr>
        <w:t xml:space="preserve"> </w:t>
      </w:r>
      <w:r>
        <w:rPr>
          <w:w w:val="90"/>
        </w:rPr>
        <w:t>leeway)</w:t>
      </w:r>
      <w:r>
        <w:rPr>
          <w:spacing w:val="-4"/>
          <w:w w:val="90"/>
        </w:rPr>
        <w:t xml:space="preserve"> </w:t>
      </w:r>
      <w:r>
        <w:rPr>
          <w:w w:val="90"/>
        </w:rPr>
        <w:t>from</w:t>
      </w:r>
      <w:r>
        <w:rPr>
          <w:spacing w:val="-5"/>
          <w:w w:val="90"/>
        </w:rPr>
        <w:t xml:space="preserve"> </w:t>
      </w:r>
      <w:r>
        <w:rPr>
          <w:w w:val="90"/>
        </w:rPr>
        <w:t>one</w:t>
      </w:r>
      <w:r>
        <w:rPr>
          <w:spacing w:val="-4"/>
          <w:w w:val="90"/>
        </w:rPr>
        <w:t xml:space="preserve"> </w:t>
      </w:r>
      <w:r>
        <w:rPr>
          <w:w w:val="90"/>
        </w:rPr>
        <w:t>of</w:t>
      </w:r>
      <w:r>
        <w:rPr>
          <w:spacing w:val="-4"/>
          <w:w w:val="90"/>
        </w:rPr>
        <w:t xml:space="preserve"> </w:t>
      </w:r>
      <w:r>
        <w:rPr>
          <w:w w:val="90"/>
        </w:rPr>
        <w:t>the</w:t>
      </w:r>
      <w:r>
        <w:rPr>
          <w:spacing w:val="-5"/>
          <w:w w:val="90"/>
        </w:rPr>
        <w:t xml:space="preserve"> </w:t>
      </w:r>
      <w:r>
        <w:rPr>
          <w:w w:val="90"/>
        </w:rPr>
        <w:t>five</w:t>
      </w:r>
      <w:r>
        <w:rPr>
          <w:spacing w:val="-4"/>
          <w:w w:val="90"/>
        </w:rPr>
        <w:t xml:space="preserve"> </w:t>
      </w:r>
      <w:r>
        <w:rPr>
          <w:w w:val="90"/>
        </w:rPr>
        <w:t>(5)</w:t>
      </w:r>
      <w:r>
        <w:rPr>
          <w:spacing w:val="-5"/>
          <w:w w:val="90"/>
        </w:rPr>
        <w:t xml:space="preserve"> </w:t>
      </w:r>
      <w:r>
        <w:rPr>
          <w:w w:val="90"/>
        </w:rPr>
        <w:t>themes</w:t>
      </w:r>
      <w:r>
        <w:rPr>
          <w:spacing w:val="-4"/>
          <w:w w:val="90"/>
        </w:rPr>
        <w:t xml:space="preserve"> </w:t>
      </w:r>
      <w:r>
        <w:rPr>
          <w:spacing w:val="-2"/>
          <w:w w:val="90"/>
        </w:rPr>
        <w:t>listed.</w:t>
      </w:r>
      <w:r w:rsidR="006E2ED2">
        <w:rPr>
          <w:spacing w:val="-2"/>
          <w:w w:val="90"/>
        </w:rPr>
        <w:t xml:space="preserve"> </w:t>
      </w:r>
      <w:r w:rsidR="006E2ED2">
        <w:t xml:space="preserve">Your essay must address one of the </w:t>
      </w:r>
      <w:r w:rsidR="00E851AD">
        <w:t>themes below</w:t>
      </w:r>
      <w:r w:rsidR="006E2ED2">
        <w:t xml:space="preserve"> relevant to the strata sector.  </w:t>
      </w:r>
    </w:p>
    <w:p w14:paraId="75B1D4E9" w14:textId="4A3AF069" w:rsidR="00977A75" w:rsidRDefault="00977A75" w:rsidP="00977A75">
      <w:pPr>
        <w:pStyle w:val="Heading3"/>
      </w:pPr>
      <w:r>
        <w:t>Suggested Topics:</w:t>
      </w:r>
    </w:p>
    <w:p w14:paraId="78EA1482" w14:textId="77777777" w:rsidR="00E851AD" w:rsidRPr="00977A75" w:rsidRDefault="006E2ED2" w:rsidP="00E851AD">
      <w:pPr>
        <w:pStyle w:val="ListParagraph"/>
        <w:numPr>
          <w:ilvl w:val="0"/>
          <w:numId w:val="9"/>
        </w:numPr>
        <w:spacing w:before="0"/>
        <w:ind w:left="714" w:hanging="357"/>
        <w:rPr>
          <w:sz w:val="20"/>
          <w:szCs w:val="20"/>
        </w:rPr>
      </w:pPr>
      <w:r w:rsidRPr="00977A75">
        <w:rPr>
          <w:sz w:val="20"/>
          <w:szCs w:val="20"/>
        </w:rPr>
        <w:t>Professionalism in Strata – Setting Standards and Building Trust</w:t>
      </w:r>
    </w:p>
    <w:p w14:paraId="19360245" w14:textId="77777777" w:rsidR="00E851AD" w:rsidRPr="00977A75" w:rsidRDefault="006E2ED2" w:rsidP="00E851AD">
      <w:pPr>
        <w:pStyle w:val="ListParagraph"/>
        <w:numPr>
          <w:ilvl w:val="0"/>
          <w:numId w:val="9"/>
        </w:numPr>
        <w:spacing w:before="0"/>
        <w:ind w:left="714" w:hanging="357"/>
        <w:rPr>
          <w:sz w:val="20"/>
          <w:szCs w:val="20"/>
        </w:rPr>
      </w:pPr>
      <w:r w:rsidRPr="00977A75">
        <w:rPr>
          <w:sz w:val="20"/>
          <w:szCs w:val="20"/>
        </w:rPr>
        <w:t xml:space="preserve">The Evolution of the Strata Manager – From Administrator to Strategic Advisor </w:t>
      </w:r>
    </w:p>
    <w:p w14:paraId="117FA7FA" w14:textId="77777777" w:rsidR="00E851AD" w:rsidRPr="00977A75" w:rsidRDefault="006E2ED2" w:rsidP="00E851AD">
      <w:pPr>
        <w:pStyle w:val="ListParagraph"/>
        <w:numPr>
          <w:ilvl w:val="0"/>
          <w:numId w:val="9"/>
        </w:numPr>
        <w:spacing w:before="0"/>
        <w:ind w:left="714" w:hanging="357"/>
        <w:rPr>
          <w:sz w:val="20"/>
          <w:szCs w:val="20"/>
        </w:rPr>
      </w:pPr>
      <w:r w:rsidRPr="00977A75">
        <w:rPr>
          <w:sz w:val="20"/>
          <w:szCs w:val="20"/>
        </w:rPr>
        <w:t xml:space="preserve">Leading with Integrity in Strata Management </w:t>
      </w:r>
    </w:p>
    <w:p w14:paraId="22AFE75C" w14:textId="77777777" w:rsidR="00E851AD" w:rsidRPr="00977A75" w:rsidRDefault="006E2ED2" w:rsidP="00E851AD">
      <w:pPr>
        <w:pStyle w:val="ListParagraph"/>
        <w:numPr>
          <w:ilvl w:val="0"/>
          <w:numId w:val="9"/>
        </w:numPr>
        <w:spacing w:before="0"/>
        <w:ind w:left="714" w:hanging="357"/>
        <w:rPr>
          <w:sz w:val="20"/>
          <w:szCs w:val="20"/>
        </w:rPr>
      </w:pPr>
      <w:r w:rsidRPr="00977A75">
        <w:rPr>
          <w:sz w:val="20"/>
          <w:szCs w:val="20"/>
        </w:rPr>
        <w:t>Accreditation and Education as Foundations of Professional Strata Practice Communication, Conflict &amp; Community</w:t>
      </w:r>
    </w:p>
    <w:p w14:paraId="48470233" w14:textId="77777777" w:rsidR="00E851AD" w:rsidRPr="00977A75" w:rsidRDefault="006E2ED2" w:rsidP="00E851AD">
      <w:pPr>
        <w:pStyle w:val="ListParagraph"/>
        <w:numPr>
          <w:ilvl w:val="0"/>
          <w:numId w:val="9"/>
        </w:numPr>
        <w:spacing w:before="0"/>
        <w:ind w:left="714" w:hanging="357"/>
        <w:rPr>
          <w:sz w:val="20"/>
          <w:szCs w:val="20"/>
        </w:rPr>
      </w:pPr>
      <w:r w:rsidRPr="00977A75">
        <w:rPr>
          <w:sz w:val="20"/>
          <w:szCs w:val="20"/>
        </w:rPr>
        <w:t>Building Better Strata Communities through Harmony and Engagement</w:t>
      </w:r>
    </w:p>
    <w:p w14:paraId="2367E33F" w14:textId="77777777" w:rsidR="00E851AD" w:rsidRPr="00977A75" w:rsidRDefault="006E2ED2" w:rsidP="00E851AD">
      <w:pPr>
        <w:pStyle w:val="ListParagraph"/>
        <w:numPr>
          <w:ilvl w:val="0"/>
          <w:numId w:val="9"/>
        </w:numPr>
        <w:spacing w:before="0"/>
        <w:ind w:left="714" w:hanging="357"/>
        <w:rPr>
          <w:sz w:val="20"/>
          <w:szCs w:val="20"/>
        </w:rPr>
      </w:pPr>
      <w:r w:rsidRPr="00977A75">
        <w:rPr>
          <w:sz w:val="20"/>
          <w:szCs w:val="20"/>
        </w:rPr>
        <w:t>Turning Conflict into Cooperation in Strata Communities</w:t>
      </w:r>
    </w:p>
    <w:p w14:paraId="060465B7" w14:textId="6385B416" w:rsidR="006E2ED2" w:rsidRPr="00977A75" w:rsidRDefault="006E2ED2" w:rsidP="00E851AD">
      <w:pPr>
        <w:pStyle w:val="ListParagraph"/>
        <w:numPr>
          <w:ilvl w:val="0"/>
          <w:numId w:val="9"/>
        </w:numPr>
        <w:spacing w:before="0"/>
        <w:ind w:left="714" w:hanging="357"/>
        <w:rPr>
          <w:sz w:val="20"/>
          <w:szCs w:val="20"/>
        </w:rPr>
      </w:pPr>
      <w:r w:rsidRPr="00977A75">
        <w:rPr>
          <w:sz w:val="20"/>
          <w:szCs w:val="20"/>
        </w:rPr>
        <w:t>Improving Transparency and Owner</w:t>
      </w:r>
    </w:p>
    <w:p w14:paraId="7F96B1CF" w14:textId="77777777" w:rsidR="00E851AD" w:rsidRPr="00977A75" w:rsidRDefault="006E2ED2" w:rsidP="00E851AD">
      <w:pPr>
        <w:pStyle w:val="ListParagraph"/>
        <w:numPr>
          <w:ilvl w:val="0"/>
          <w:numId w:val="10"/>
        </w:numPr>
        <w:spacing w:before="0"/>
        <w:ind w:left="714" w:hanging="357"/>
        <w:rPr>
          <w:sz w:val="20"/>
          <w:szCs w:val="20"/>
        </w:rPr>
      </w:pPr>
      <w:r w:rsidRPr="00977A75">
        <w:rPr>
          <w:sz w:val="20"/>
          <w:szCs w:val="20"/>
        </w:rPr>
        <w:t>Participation in Strata Governance</w:t>
      </w:r>
    </w:p>
    <w:p w14:paraId="1B2AE7CF" w14:textId="77777777" w:rsidR="00E851AD" w:rsidRPr="00977A75" w:rsidRDefault="006E2ED2" w:rsidP="00E851AD">
      <w:pPr>
        <w:pStyle w:val="ListParagraph"/>
        <w:numPr>
          <w:ilvl w:val="0"/>
          <w:numId w:val="10"/>
        </w:numPr>
        <w:spacing w:before="0"/>
        <w:ind w:left="714" w:hanging="357"/>
        <w:rPr>
          <w:sz w:val="20"/>
          <w:szCs w:val="20"/>
        </w:rPr>
      </w:pPr>
      <w:r w:rsidRPr="00977A75">
        <w:rPr>
          <w:sz w:val="20"/>
          <w:szCs w:val="20"/>
        </w:rPr>
        <w:t xml:space="preserve">Creating Inclusive and Diverse Strata Communities That Work for Everyone Innovation &amp; Sustainability </w:t>
      </w:r>
    </w:p>
    <w:p w14:paraId="7E728DA0" w14:textId="77777777" w:rsidR="00E851AD" w:rsidRPr="00977A75" w:rsidRDefault="00E851AD" w:rsidP="00E851AD">
      <w:pPr>
        <w:pStyle w:val="ListParagraph"/>
        <w:numPr>
          <w:ilvl w:val="0"/>
          <w:numId w:val="10"/>
        </w:numPr>
        <w:spacing w:before="0"/>
        <w:ind w:left="714" w:hanging="357"/>
        <w:rPr>
          <w:sz w:val="20"/>
          <w:szCs w:val="20"/>
        </w:rPr>
      </w:pPr>
      <w:r w:rsidRPr="00977A75">
        <w:rPr>
          <w:sz w:val="20"/>
          <w:szCs w:val="20"/>
        </w:rPr>
        <w:lastRenderedPageBreak/>
        <w:t>T</w:t>
      </w:r>
      <w:r w:rsidR="006E2ED2" w:rsidRPr="00977A75">
        <w:rPr>
          <w:sz w:val="20"/>
          <w:szCs w:val="20"/>
        </w:rPr>
        <w:t xml:space="preserve">he Future of Strata Management in a Tech-Driven World </w:t>
      </w:r>
    </w:p>
    <w:p w14:paraId="451F70E8" w14:textId="77777777" w:rsidR="00E851AD" w:rsidRPr="00977A75" w:rsidRDefault="006E2ED2" w:rsidP="00E851AD">
      <w:pPr>
        <w:pStyle w:val="ListParagraph"/>
        <w:numPr>
          <w:ilvl w:val="0"/>
          <w:numId w:val="10"/>
        </w:numPr>
        <w:spacing w:before="0"/>
        <w:ind w:left="714" w:hanging="357"/>
        <w:rPr>
          <w:sz w:val="20"/>
          <w:szCs w:val="20"/>
        </w:rPr>
      </w:pPr>
      <w:r w:rsidRPr="00977A75">
        <w:rPr>
          <w:sz w:val="20"/>
          <w:szCs w:val="20"/>
        </w:rPr>
        <w:t>Practical Steps Towards More Sustainable Strata</w:t>
      </w:r>
      <w:r w:rsidR="00E851AD" w:rsidRPr="00977A75">
        <w:rPr>
          <w:sz w:val="20"/>
          <w:szCs w:val="20"/>
        </w:rPr>
        <w:t xml:space="preserve"> </w:t>
      </w:r>
      <w:r w:rsidRPr="00977A75">
        <w:rPr>
          <w:sz w:val="20"/>
          <w:szCs w:val="20"/>
        </w:rPr>
        <w:t>Communities</w:t>
      </w:r>
    </w:p>
    <w:p w14:paraId="462C38D6" w14:textId="77777777" w:rsidR="00E851AD" w:rsidRPr="00977A75" w:rsidRDefault="006E2ED2" w:rsidP="00E851AD">
      <w:pPr>
        <w:pStyle w:val="ListParagraph"/>
        <w:numPr>
          <w:ilvl w:val="0"/>
          <w:numId w:val="10"/>
        </w:numPr>
        <w:spacing w:before="0"/>
        <w:ind w:left="714" w:hanging="357"/>
        <w:rPr>
          <w:sz w:val="20"/>
          <w:szCs w:val="20"/>
        </w:rPr>
      </w:pPr>
      <w:r w:rsidRPr="00977A75">
        <w:rPr>
          <w:sz w:val="20"/>
          <w:szCs w:val="20"/>
        </w:rPr>
        <w:t>Reflections on My Journey in Strata Management Risk, Ethics &amp; Reputation</w:t>
      </w:r>
    </w:p>
    <w:p w14:paraId="68651D92" w14:textId="77777777" w:rsidR="00E851AD" w:rsidRPr="00977A75" w:rsidRDefault="006E2ED2" w:rsidP="00E851AD">
      <w:pPr>
        <w:pStyle w:val="ListParagraph"/>
        <w:numPr>
          <w:ilvl w:val="0"/>
          <w:numId w:val="10"/>
        </w:numPr>
        <w:spacing w:before="0"/>
        <w:ind w:left="714" w:hanging="357"/>
        <w:rPr>
          <w:sz w:val="20"/>
          <w:szCs w:val="20"/>
        </w:rPr>
      </w:pPr>
      <w:r w:rsidRPr="00977A75">
        <w:rPr>
          <w:sz w:val="20"/>
          <w:szCs w:val="20"/>
        </w:rPr>
        <w:t>Lessons from Managing Risk in Strata Communities</w:t>
      </w:r>
    </w:p>
    <w:p w14:paraId="09B829CA" w14:textId="77777777" w:rsidR="00E851AD" w:rsidRPr="00977A75" w:rsidRDefault="006E2ED2" w:rsidP="00E851AD">
      <w:pPr>
        <w:pStyle w:val="ListParagraph"/>
        <w:numPr>
          <w:ilvl w:val="0"/>
          <w:numId w:val="10"/>
        </w:numPr>
        <w:spacing w:before="0"/>
        <w:ind w:left="714" w:hanging="357"/>
        <w:rPr>
          <w:sz w:val="20"/>
          <w:szCs w:val="20"/>
        </w:rPr>
      </w:pPr>
      <w:r w:rsidRPr="00977A75">
        <w:rPr>
          <w:sz w:val="20"/>
          <w:szCs w:val="20"/>
        </w:rPr>
        <w:t>Navigating Ethical Grey Areas in Strata Management</w:t>
      </w:r>
    </w:p>
    <w:p w14:paraId="23610C76" w14:textId="77777777" w:rsidR="00E851AD" w:rsidRPr="00977A75" w:rsidRDefault="006E2ED2" w:rsidP="00E851AD">
      <w:pPr>
        <w:pStyle w:val="ListParagraph"/>
        <w:numPr>
          <w:ilvl w:val="0"/>
          <w:numId w:val="10"/>
        </w:numPr>
        <w:spacing w:before="0"/>
        <w:ind w:left="714" w:hanging="357"/>
        <w:rPr>
          <w:sz w:val="20"/>
          <w:szCs w:val="20"/>
        </w:rPr>
      </w:pPr>
      <w:r w:rsidRPr="00977A75">
        <w:rPr>
          <w:sz w:val="20"/>
          <w:szCs w:val="20"/>
        </w:rPr>
        <w:t>Changing the Narrative Around Strata Management in the Public Eye</w:t>
      </w:r>
    </w:p>
    <w:p w14:paraId="45ECB019" w14:textId="77777777" w:rsidR="00E851AD" w:rsidRPr="00977A75" w:rsidRDefault="006E2ED2" w:rsidP="00E851AD">
      <w:pPr>
        <w:pStyle w:val="ListParagraph"/>
        <w:numPr>
          <w:ilvl w:val="0"/>
          <w:numId w:val="10"/>
        </w:numPr>
        <w:spacing w:before="0"/>
        <w:ind w:left="714" w:hanging="357"/>
        <w:rPr>
          <w:sz w:val="20"/>
          <w:szCs w:val="20"/>
        </w:rPr>
      </w:pPr>
      <w:r w:rsidRPr="00977A75">
        <w:rPr>
          <w:sz w:val="20"/>
          <w:szCs w:val="20"/>
        </w:rPr>
        <w:t>What Real Accountability in Strata Management Should Look Like Business Models &amp; Affordability</w:t>
      </w:r>
    </w:p>
    <w:p w14:paraId="2D814FAE" w14:textId="77777777" w:rsidR="00E851AD" w:rsidRPr="00977A75" w:rsidRDefault="006E2ED2" w:rsidP="00E851AD">
      <w:pPr>
        <w:pStyle w:val="ListParagraph"/>
        <w:numPr>
          <w:ilvl w:val="0"/>
          <w:numId w:val="10"/>
        </w:numPr>
        <w:spacing w:before="0"/>
        <w:ind w:left="714" w:hanging="357"/>
        <w:rPr>
          <w:sz w:val="20"/>
          <w:szCs w:val="20"/>
        </w:rPr>
      </w:pPr>
      <w:r w:rsidRPr="00977A75">
        <w:rPr>
          <w:sz w:val="20"/>
          <w:szCs w:val="20"/>
        </w:rPr>
        <w:t>Making the Shift from Commissions to Transparent Fee-for-Service Models</w:t>
      </w:r>
    </w:p>
    <w:p w14:paraId="051C8DF6" w14:textId="1D360D3A" w:rsidR="00977A75" w:rsidRDefault="006E2ED2" w:rsidP="00E851AD">
      <w:pPr>
        <w:pStyle w:val="ListParagraph"/>
        <w:numPr>
          <w:ilvl w:val="0"/>
          <w:numId w:val="10"/>
        </w:numPr>
        <w:spacing w:before="0"/>
        <w:rPr>
          <w:sz w:val="20"/>
          <w:szCs w:val="20"/>
        </w:rPr>
      </w:pPr>
      <w:r w:rsidRPr="00977A75">
        <w:rPr>
          <w:sz w:val="20"/>
          <w:szCs w:val="20"/>
        </w:rPr>
        <w:t xml:space="preserve">Balancing Affordability and Quality in Strata Services </w:t>
      </w:r>
    </w:p>
    <w:p w14:paraId="3DA61AD9" w14:textId="0D8FAE06" w:rsidR="00977A75" w:rsidRDefault="00977A75">
      <w:pPr>
        <w:spacing w:before="0"/>
        <w:rPr>
          <w:sz w:val="20"/>
          <w:szCs w:val="20"/>
        </w:rPr>
      </w:pPr>
    </w:p>
    <w:p w14:paraId="73B778B5" w14:textId="02F28898" w:rsidR="00977A75" w:rsidRDefault="006E2ED2" w:rsidP="00977A75">
      <w:pPr>
        <w:pStyle w:val="Heading3"/>
      </w:pPr>
      <w:r>
        <w:t>Top Tips</w:t>
      </w:r>
    </w:p>
    <w:p w14:paraId="14C111D7" w14:textId="04269844" w:rsidR="00977A75" w:rsidRDefault="006E2ED2" w:rsidP="006E2ED2">
      <w:pPr>
        <w:pStyle w:val="ListParagraph"/>
        <w:numPr>
          <w:ilvl w:val="0"/>
          <w:numId w:val="10"/>
        </w:numPr>
      </w:pPr>
      <w:r>
        <w:t>SCA encourages the preparation of your written responses outside of the awards platform. Once satisfied with your award</w:t>
      </w:r>
      <w:r w:rsidR="00977A75">
        <w:t xml:space="preserve"> </w:t>
      </w:r>
      <w:r>
        <w:t xml:space="preserve">response, ensuring the word limit requirement is met, </w:t>
      </w:r>
      <w:r w:rsidR="00B53D90">
        <w:t>enter</w:t>
      </w:r>
      <w:r>
        <w:t xml:space="preserve"> the space provided, saving your progress as you go.</w:t>
      </w:r>
    </w:p>
    <w:p w14:paraId="7D5D4720" w14:textId="77777777" w:rsidR="00977A75" w:rsidRDefault="006E2ED2" w:rsidP="006E2ED2">
      <w:pPr>
        <w:pStyle w:val="ListParagraph"/>
        <w:numPr>
          <w:ilvl w:val="0"/>
          <w:numId w:val="10"/>
        </w:numPr>
      </w:pPr>
      <w:r>
        <w:t>If you intend to refer to or declare information about another organisation or individual or property in any way that may be challenged by that organisation, you are required to provide SCA with authority from that organisation, individual or property.</w:t>
      </w:r>
    </w:p>
    <w:p w14:paraId="10876C79" w14:textId="77777777" w:rsidR="00977A75" w:rsidRDefault="006E2ED2" w:rsidP="006E2ED2">
      <w:pPr>
        <w:pStyle w:val="ListParagraph"/>
        <w:numPr>
          <w:ilvl w:val="0"/>
          <w:numId w:val="10"/>
        </w:numPr>
      </w:pPr>
      <w:r>
        <w:t>If there is negative reference to another organisation, individual or property in the response, it will be omitted prior to judging process.</w:t>
      </w:r>
    </w:p>
    <w:p w14:paraId="53ABD679" w14:textId="2AE2B295" w:rsidR="006E2ED2" w:rsidRDefault="006E2ED2" w:rsidP="006E2ED2">
      <w:pPr>
        <w:pStyle w:val="ListParagraph"/>
        <w:numPr>
          <w:ilvl w:val="0"/>
          <w:numId w:val="10"/>
        </w:numPr>
      </w:pPr>
      <w:r>
        <w:t xml:space="preserve">Please </w:t>
      </w:r>
      <w:r w:rsidR="00B53D90">
        <w:t>note</w:t>
      </w:r>
      <w:r>
        <w:t xml:space="preserve"> citations/references do NOT count towards the word count. Please include your references and citations in the box below</w:t>
      </w:r>
    </w:p>
    <w:p w14:paraId="4AFFDC74" w14:textId="77777777" w:rsidR="00B53D90" w:rsidRDefault="00B53D90" w:rsidP="00B53D90">
      <w:pPr>
        <w:pStyle w:val="Heading2"/>
      </w:pPr>
    </w:p>
    <w:p w14:paraId="4595F1D0" w14:textId="5CBC9DD5" w:rsidR="00B53D90" w:rsidRDefault="00B53D90" w:rsidP="00B53D90">
      <w:pPr>
        <w:pStyle w:val="Heading2"/>
      </w:pPr>
      <w:r>
        <w:t>References and Citations Used</w:t>
      </w:r>
    </w:p>
    <w:tbl>
      <w:tblPr>
        <w:tblStyle w:val="TableGrid"/>
        <w:tblW w:w="10205" w:type="dxa"/>
        <w:tblInd w:w="164" w:type="dxa"/>
        <w:tblLook w:val="04A0" w:firstRow="1" w:lastRow="0" w:firstColumn="1" w:lastColumn="0" w:noHBand="0" w:noVBand="1"/>
      </w:tblPr>
      <w:tblGrid>
        <w:gridCol w:w="10205"/>
      </w:tblGrid>
      <w:tr w:rsidR="00B53D90" w14:paraId="4594A712" w14:textId="77777777" w:rsidTr="00B53D90">
        <w:trPr>
          <w:trHeight w:val="5669"/>
        </w:trPr>
        <w:tc>
          <w:tcPr>
            <w:tcW w:w="10205" w:type="dxa"/>
          </w:tcPr>
          <w:p w14:paraId="55840A86" w14:textId="77777777" w:rsidR="00B53D90" w:rsidRDefault="00B53D90" w:rsidP="00F1103C"/>
        </w:tc>
      </w:tr>
    </w:tbl>
    <w:p w14:paraId="5FF76611" w14:textId="77777777" w:rsidR="00B53D90" w:rsidRPr="002F02A3" w:rsidRDefault="00B53D90" w:rsidP="00B53D90">
      <w:pPr>
        <w:pStyle w:val="Heading2"/>
      </w:pPr>
    </w:p>
    <w:sectPr w:rsidR="00B53D90" w:rsidRPr="002F02A3" w:rsidSect="006027BE">
      <w:headerReference w:type="default" r:id="rId13"/>
      <w:footerReference w:type="default" r:id="rId14"/>
      <w:pgSz w:w="11907" w:h="16840" w:code="9"/>
      <w:pgMar w:top="851" w:right="851" w:bottom="851" w:left="851" w:header="391" w:footer="4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5DE87" w14:textId="77777777" w:rsidR="00E15DD7" w:rsidRDefault="00E15DD7" w:rsidP="00225B4F">
      <w:r>
        <w:separator/>
      </w:r>
    </w:p>
  </w:endnote>
  <w:endnote w:type="continuationSeparator" w:id="0">
    <w:p w14:paraId="5B56CCC0" w14:textId="77777777" w:rsidR="00E15DD7" w:rsidRDefault="00E15DD7" w:rsidP="0022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altName w:val="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aleway">
    <w:panose1 w:val="00000000000000000000"/>
    <w:charset w:val="00"/>
    <w:family w:val="auto"/>
    <w:pitch w:val="variable"/>
    <w:sig w:usb0="A00002FF" w:usb1="5000205B" w:usb2="00000000" w:usb3="00000000" w:csb0="00000197"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2D698" w14:textId="5EDA61E8" w:rsidR="002C25FA" w:rsidRPr="00DF3776" w:rsidRDefault="00DF3776" w:rsidP="00225B4F">
    <w:pPr>
      <w:pStyle w:val="BodyText"/>
      <w:rPr>
        <w:lang w:val="en-AU"/>
      </w:rPr>
    </w:pPr>
    <w:r>
      <w:rPr>
        <w:lang w:val="en-AU"/>
      </w:rPr>
      <w:t>SCA Awards 2026-27</w:t>
    </w:r>
    <w:r>
      <w:rPr>
        <w:lang w:val="en-AU"/>
      </w:rPr>
      <w:tab/>
    </w:r>
    <w:r>
      <w:rPr>
        <w:lang w:val="en-AU"/>
      </w:rPr>
      <w:tab/>
    </w:r>
    <w:r>
      <w:rPr>
        <w:lang w:val="en-AU"/>
      </w:rPr>
      <w:tab/>
    </w:r>
    <w:r>
      <w:rPr>
        <w:lang w:val="en-AU"/>
      </w:rPr>
      <w:tab/>
    </w:r>
    <w:r>
      <w:rPr>
        <w:lang w:val="en-AU"/>
      </w:rPr>
      <w:tab/>
    </w:r>
    <w:r>
      <w:rPr>
        <w:lang w:val="en-AU"/>
      </w:rPr>
      <w:tab/>
    </w:r>
    <w:r>
      <w:rPr>
        <w:lang w:val="en-AU"/>
      </w:rPr>
      <w:tab/>
    </w:r>
    <w:r>
      <w:rPr>
        <w:lang w:val="en-AU"/>
      </w:rPr>
      <w:tab/>
    </w:r>
    <w:r>
      <w:rPr>
        <w:lang w:val="en-AU"/>
      </w:rPr>
      <w:tab/>
    </w:r>
    <w:r>
      <w:rPr>
        <w:lang w:val="en-AU"/>
      </w:rPr>
      <w:tab/>
    </w:r>
    <w:r>
      <w:rPr>
        <w:lang w:val="en-AU"/>
      </w:rPr>
      <w:tab/>
      <w:t xml:space="preserve">Page </w:t>
    </w:r>
    <w:r>
      <w:rPr>
        <w:lang w:val="en-AU"/>
      </w:rPr>
      <w:fldChar w:fldCharType="begin"/>
    </w:r>
    <w:r>
      <w:rPr>
        <w:lang w:val="en-AU"/>
      </w:rPr>
      <w:instrText xml:space="preserve"> PAGE   \* MERGEFORMAT </w:instrText>
    </w:r>
    <w:r>
      <w:rPr>
        <w:lang w:val="en-AU"/>
      </w:rPr>
      <w:fldChar w:fldCharType="separate"/>
    </w:r>
    <w:r>
      <w:rPr>
        <w:noProof/>
        <w:lang w:val="en-AU"/>
      </w:rPr>
      <w:t>3</w:t>
    </w:r>
    <w:r>
      <w:rPr>
        <w:lang w:val="en-A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7F66E" w14:textId="77777777" w:rsidR="00E15DD7" w:rsidRDefault="00E15DD7" w:rsidP="00225B4F">
      <w:r>
        <w:separator/>
      </w:r>
    </w:p>
  </w:footnote>
  <w:footnote w:type="continuationSeparator" w:id="0">
    <w:p w14:paraId="2752C1E3" w14:textId="77777777" w:rsidR="00E15DD7" w:rsidRDefault="00E15DD7" w:rsidP="00225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2D697" w14:textId="77777777" w:rsidR="002C25FA" w:rsidRDefault="00A100A2" w:rsidP="00225B4F">
    <w:pPr>
      <w:pStyle w:val="BodyText"/>
    </w:pPr>
    <w:r>
      <w:rPr>
        <w:noProof/>
      </w:rPr>
      <mc:AlternateContent>
        <mc:Choice Requires="wps">
          <w:drawing>
            <wp:anchor distT="0" distB="0" distL="0" distR="0" simplePos="0" relativeHeight="251658240" behindDoc="1" locked="0" layoutInCell="1" allowOverlap="1" wp14:anchorId="7F02D699" wp14:editId="7F02D69A">
              <wp:simplePos x="0" y="0"/>
              <wp:positionH relativeFrom="page">
                <wp:posOffset>901700</wp:posOffset>
              </wp:positionH>
              <wp:positionV relativeFrom="page">
                <wp:posOffset>235762</wp:posOffset>
              </wp:positionV>
              <wp:extent cx="4045585" cy="2343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5585" cy="234315"/>
                      </a:xfrm>
                      <a:prstGeom prst="rect">
                        <a:avLst/>
                      </a:prstGeom>
                    </wps:spPr>
                    <wps:txbx>
                      <w:txbxContent>
                        <w:p w14:paraId="7F02D6A1" w14:textId="77777777" w:rsidR="002C25FA" w:rsidRDefault="00A100A2" w:rsidP="00225B4F">
                          <w:r>
                            <w:t>Environmental,</w:t>
                          </w:r>
                          <w:r>
                            <w:rPr>
                              <w:spacing w:val="-13"/>
                            </w:rPr>
                            <w:t xml:space="preserve"> </w:t>
                          </w:r>
                          <w:r>
                            <w:t>Social</w:t>
                          </w:r>
                          <w:r>
                            <w:rPr>
                              <w:spacing w:val="-13"/>
                            </w:rPr>
                            <w:t xml:space="preserve"> </w:t>
                          </w:r>
                          <w:r>
                            <w:t>&amp;</w:t>
                          </w:r>
                          <w:r>
                            <w:rPr>
                              <w:spacing w:val="-12"/>
                            </w:rPr>
                            <w:t xml:space="preserve"> </w:t>
                          </w:r>
                          <w:r>
                            <w:t>Community</w:t>
                          </w:r>
                          <w:r>
                            <w:rPr>
                              <w:spacing w:val="-13"/>
                            </w:rPr>
                            <w:t xml:space="preserve"> </w:t>
                          </w:r>
                          <w:r>
                            <w:t>Impact</w:t>
                          </w:r>
                          <w:r>
                            <w:rPr>
                              <w:spacing w:val="-12"/>
                            </w:rPr>
                            <w:t xml:space="preserve"> </w:t>
                          </w:r>
                          <w:r>
                            <w:rPr>
                              <w:spacing w:val="-2"/>
                            </w:rPr>
                            <w:t>Award</w:t>
                          </w:r>
                        </w:p>
                      </w:txbxContent>
                    </wps:txbx>
                    <wps:bodyPr wrap="square" lIns="0" tIns="0" rIns="0" bIns="0" rtlCol="0">
                      <a:noAutofit/>
                    </wps:bodyPr>
                  </wps:wsp>
                </a:graphicData>
              </a:graphic>
            </wp:anchor>
          </w:drawing>
        </mc:Choice>
        <mc:Fallback>
          <w:pict>
            <v:shapetype w14:anchorId="7F02D699" id="_x0000_t202" coordsize="21600,21600" o:spt="202" path="m,l,21600r21600,l21600,xe">
              <v:stroke joinstyle="miter"/>
              <v:path gradientshapeok="t" o:connecttype="rect"/>
            </v:shapetype>
            <v:shape id="Textbox 2" o:spid="_x0000_s1026" type="#_x0000_t202" style="position:absolute;margin-left:71pt;margin-top:18.55pt;width:318.55pt;height:18.4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" filled="f" stroked="f">
              <v:textbox inset="0,0,0,0">
                <w:txbxContent>
                  <w:p w14:paraId="7F02D6A1" w14:textId="77777777" w:rsidR="002C25FA" w:rsidRDefault="00A100A2" w:rsidP="00225B4F">
                    <w:r>
                      <w:t>Environmental,</w:t>
                    </w:r>
                    <w:r>
                      <w:rPr>
                        <w:spacing w:val="-13"/>
                      </w:rPr>
                      <w:t xml:space="preserve"> </w:t>
                    </w:r>
                    <w:r>
                      <w:t>Social</w:t>
                    </w:r>
                    <w:r>
                      <w:rPr>
                        <w:spacing w:val="-13"/>
                      </w:rPr>
                      <w:t xml:space="preserve"> </w:t>
                    </w:r>
                    <w:r>
                      <w:t>&amp;</w:t>
                    </w:r>
                    <w:r>
                      <w:rPr>
                        <w:spacing w:val="-12"/>
                      </w:rPr>
                      <w:t xml:space="preserve"> </w:t>
                    </w:r>
                    <w:r>
                      <w:t>Community</w:t>
                    </w:r>
                    <w:r>
                      <w:rPr>
                        <w:spacing w:val="-13"/>
                      </w:rPr>
                      <w:t xml:space="preserve"> </w:t>
                    </w:r>
                    <w:r>
                      <w:t>Impact</w:t>
                    </w:r>
                    <w:r>
                      <w:rPr>
                        <w:spacing w:val="-12"/>
                      </w:rPr>
                      <w:t xml:space="preserve"> </w:t>
                    </w:r>
                    <w:r>
                      <w:rPr>
                        <w:spacing w:val="-2"/>
                      </w:rPr>
                      <w:t>Award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D5A78B8"/>
    <w:lvl w:ilvl="0">
      <w:start w:val="1"/>
      <w:numFmt w:val="decimal"/>
      <w:pStyle w:val="ListNumber"/>
      <w:lvlText w:val="%1."/>
      <w:lvlJc w:val="left"/>
      <w:pPr>
        <w:tabs>
          <w:tab w:val="num" w:pos="360"/>
        </w:tabs>
        <w:ind w:left="360" w:hanging="360"/>
      </w:pPr>
    </w:lvl>
  </w:abstractNum>
  <w:abstractNum w:abstractNumId="1" w15:restartNumberingAfterBreak="0">
    <w:nsid w:val="184D7AF1"/>
    <w:multiLevelType w:val="hybridMultilevel"/>
    <w:tmpl w:val="B6600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BD511C"/>
    <w:multiLevelType w:val="hybridMultilevel"/>
    <w:tmpl w:val="B6BA9CBA"/>
    <w:lvl w:ilvl="0" w:tplc="FD86BE6E">
      <w:start w:val="1"/>
      <w:numFmt w:val="decimal"/>
      <w:lvlText w:val="%1."/>
      <w:lvlJc w:val="left"/>
      <w:pPr>
        <w:ind w:left="885" w:hanging="360"/>
        <w:jc w:val="left"/>
      </w:pPr>
      <w:rPr>
        <w:rFonts w:ascii="Trebuchet MS" w:eastAsia="Trebuchet MS" w:hAnsi="Trebuchet MS" w:cs="Trebuchet MS" w:hint="default"/>
        <w:b w:val="0"/>
        <w:bCs w:val="0"/>
        <w:i w:val="0"/>
        <w:iCs w:val="0"/>
        <w:spacing w:val="-2"/>
        <w:w w:val="69"/>
        <w:sz w:val="20"/>
        <w:szCs w:val="20"/>
        <w:lang w:val="en-US" w:eastAsia="en-US" w:bidi="ar-SA"/>
      </w:rPr>
    </w:lvl>
    <w:lvl w:ilvl="1" w:tplc="19648F24">
      <w:numFmt w:val="bullet"/>
      <w:lvlText w:val=""/>
      <w:lvlJc w:val="left"/>
      <w:pPr>
        <w:ind w:left="937" w:hanging="360"/>
      </w:pPr>
      <w:rPr>
        <w:rFonts w:ascii="Symbol" w:eastAsia="Symbol" w:hAnsi="Symbol" w:cs="Symbol" w:hint="default"/>
        <w:b w:val="0"/>
        <w:bCs w:val="0"/>
        <w:i w:val="0"/>
        <w:iCs w:val="0"/>
        <w:spacing w:val="0"/>
        <w:w w:val="100"/>
        <w:sz w:val="20"/>
        <w:szCs w:val="20"/>
        <w:lang w:val="en-US" w:eastAsia="en-US" w:bidi="ar-SA"/>
      </w:rPr>
    </w:lvl>
    <w:lvl w:ilvl="2" w:tplc="CB8C4BBC">
      <w:numFmt w:val="bullet"/>
      <w:lvlText w:val="•"/>
      <w:lvlJc w:val="left"/>
      <w:pPr>
        <w:ind w:left="2080" w:hanging="360"/>
      </w:pPr>
      <w:rPr>
        <w:rFonts w:hint="default"/>
        <w:lang w:val="en-US" w:eastAsia="en-US" w:bidi="ar-SA"/>
      </w:rPr>
    </w:lvl>
    <w:lvl w:ilvl="3" w:tplc="E2FED314">
      <w:numFmt w:val="bullet"/>
      <w:lvlText w:val="•"/>
      <w:lvlJc w:val="left"/>
      <w:pPr>
        <w:ind w:left="3220" w:hanging="360"/>
      </w:pPr>
      <w:rPr>
        <w:rFonts w:hint="default"/>
        <w:lang w:val="en-US" w:eastAsia="en-US" w:bidi="ar-SA"/>
      </w:rPr>
    </w:lvl>
    <w:lvl w:ilvl="4" w:tplc="42146032">
      <w:numFmt w:val="bullet"/>
      <w:lvlText w:val="•"/>
      <w:lvlJc w:val="left"/>
      <w:pPr>
        <w:ind w:left="4361" w:hanging="360"/>
      </w:pPr>
      <w:rPr>
        <w:rFonts w:hint="default"/>
        <w:lang w:val="en-US" w:eastAsia="en-US" w:bidi="ar-SA"/>
      </w:rPr>
    </w:lvl>
    <w:lvl w:ilvl="5" w:tplc="F690796A">
      <w:numFmt w:val="bullet"/>
      <w:lvlText w:val="•"/>
      <w:lvlJc w:val="left"/>
      <w:pPr>
        <w:ind w:left="5501" w:hanging="360"/>
      </w:pPr>
      <w:rPr>
        <w:rFonts w:hint="default"/>
        <w:lang w:val="en-US" w:eastAsia="en-US" w:bidi="ar-SA"/>
      </w:rPr>
    </w:lvl>
    <w:lvl w:ilvl="6" w:tplc="39280776">
      <w:numFmt w:val="bullet"/>
      <w:lvlText w:val="•"/>
      <w:lvlJc w:val="left"/>
      <w:pPr>
        <w:ind w:left="6642" w:hanging="360"/>
      </w:pPr>
      <w:rPr>
        <w:rFonts w:hint="default"/>
        <w:lang w:val="en-US" w:eastAsia="en-US" w:bidi="ar-SA"/>
      </w:rPr>
    </w:lvl>
    <w:lvl w:ilvl="7" w:tplc="82AECD7A">
      <w:numFmt w:val="bullet"/>
      <w:lvlText w:val="•"/>
      <w:lvlJc w:val="left"/>
      <w:pPr>
        <w:ind w:left="7782" w:hanging="360"/>
      </w:pPr>
      <w:rPr>
        <w:rFonts w:hint="default"/>
        <w:lang w:val="en-US" w:eastAsia="en-US" w:bidi="ar-SA"/>
      </w:rPr>
    </w:lvl>
    <w:lvl w:ilvl="8" w:tplc="3F340A50">
      <w:numFmt w:val="bullet"/>
      <w:lvlText w:val="•"/>
      <w:lvlJc w:val="left"/>
      <w:pPr>
        <w:ind w:left="8923" w:hanging="360"/>
      </w:pPr>
      <w:rPr>
        <w:rFonts w:hint="default"/>
        <w:lang w:val="en-US" w:eastAsia="en-US" w:bidi="ar-SA"/>
      </w:rPr>
    </w:lvl>
  </w:abstractNum>
  <w:abstractNum w:abstractNumId="3" w15:restartNumberingAfterBreak="0">
    <w:nsid w:val="29236007"/>
    <w:multiLevelType w:val="hybridMultilevel"/>
    <w:tmpl w:val="C5F85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E00FE4"/>
    <w:multiLevelType w:val="hybridMultilevel"/>
    <w:tmpl w:val="A9B4CE36"/>
    <w:lvl w:ilvl="0" w:tplc="771A9680">
      <w:numFmt w:val="bullet"/>
      <w:lvlText w:val="☐"/>
      <w:lvlJc w:val="left"/>
      <w:pPr>
        <w:ind w:left="431" w:hanging="300"/>
      </w:pPr>
      <w:rPr>
        <w:rFonts w:ascii="MS Gothic" w:eastAsia="MS Gothic" w:hAnsi="MS Gothic" w:cs="MS Gothic" w:hint="default"/>
        <w:b w:val="0"/>
        <w:bCs w:val="0"/>
        <w:i w:val="0"/>
        <w:iCs w:val="0"/>
        <w:spacing w:val="0"/>
        <w:w w:val="100"/>
        <w:sz w:val="20"/>
        <w:szCs w:val="20"/>
        <w:lang w:val="en-US" w:eastAsia="en-US" w:bidi="ar-SA"/>
      </w:rPr>
    </w:lvl>
    <w:lvl w:ilvl="1" w:tplc="2F68FC98">
      <w:numFmt w:val="bullet"/>
      <w:lvlText w:val="•"/>
      <w:lvlJc w:val="left"/>
      <w:pPr>
        <w:ind w:left="1174" w:hanging="300"/>
      </w:pPr>
      <w:rPr>
        <w:rFonts w:hint="default"/>
        <w:lang w:val="en-US" w:eastAsia="en-US" w:bidi="ar-SA"/>
      </w:rPr>
    </w:lvl>
    <w:lvl w:ilvl="2" w:tplc="1422CE48">
      <w:numFmt w:val="bullet"/>
      <w:lvlText w:val="•"/>
      <w:lvlJc w:val="left"/>
      <w:pPr>
        <w:ind w:left="1909" w:hanging="300"/>
      </w:pPr>
      <w:rPr>
        <w:rFonts w:hint="default"/>
        <w:lang w:val="en-US" w:eastAsia="en-US" w:bidi="ar-SA"/>
      </w:rPr>
    </w:lvl>
    <w:lvl w:ilvl="3" w:tplc="556219A0">
      <w:numFmt w:val="bullet"/>
      <w:lvlText w:val="•"/>
      <w:lvlJc w:val="left"/>
      <w:pPr>
        <w:ind w:left="2643" w:hanging="300"/>
      </w:pPr>
      <w:rPr>
        <w:rFonts w:hint="default"/>
        <w:lang w:val="en-US" w:eastAsia="en-US" w:bidi="ar-SA"/>
      </w:rPr>
    </w:lvl>
    <w:lvl w:ilvl="4" w:tplc="902681CA">
      <w:numFmt w:val="bullet"/>
      <w:lvlText w:val="•"/>
      <w:lvlJc w:val="left"/>
      <w:pPr>
        <w:ind w:left="3378" w:hanging="300"/>
      </w:pPr>
      <w:rPr>
        <w:rFonts w:hint="default"/>
        <w:lang w:val="en-US" w:eastAsia="en-US" w:bidi="ar-SA"/>
      </w:rPr>
    </w:lvl>
    <w:lvl w:ilvl="5" w:tplc="A78C5670">
      <w:numFmt w:val="bullet"/>
      <w:lvlText w:val="•"/>
      <w:lvlJc w:val="left"/>
      <w:pPr>
        <w:ind w:left="4113" w:hanging="300"/>
      </w:pPr>
      <w:rPr>
        <w:rFonts w:hint="default"/>
        <w:lang w:val="en-US" w:eastAsia="en-US" w:bidi="ar-SA"/>
      </w:rPr>
    </w:lvl>
    <w:lvl w:ilvl="6" w:tplc="829AC64E">
      <w:numFmt w:val="bullet"/>
      <w:lvlText w:val="•"/>
      <w:lvlJc w:val="left"/>
      <w:pPr>
        <w:ind w:left="4847" w:hanging="300"/>
      </w:pPr>
      <w:rPr>
        <w:rFonts w:hint="default"/>
        <w:lang w:val="en-US" w:eastAsia="en-US" w:bidi="ar-SA"/>
      </w:rPr>
    </w:lvl>
    <w:lvl w:ilvl="7" w:tplc="47C00842">
      <w:numFmt w:val="bullet"/>
      <w:lvlText w:val="•"/>
      <w:lvlJc w:val="left"/>
      <w:pPr>
        <w:ind w:left="5582" w:hanging="300"/>
      </w:pPr>
      <w:rPr>
        <w:rFonts w:hint="default"/>
        <w:lang w:val="en-US" w:eastAsia="en-US" w:bidi="ar-SA"/>
      </w:rPr>
    </w:lvl>
    <w:lvl w:ilvl="8" w:tplc="07E2AE80">
      <w:numFmt w:val="bullet"/>
      <w:lvlText w:val="•"/>
      <w:lvlJc w:val="left"/>
      <w:pPr>
        <w:ind w:left="6316" w:hanging="300"/>
      </w:pPr>
      <w:rPr>
        <w:rFonts w:hint="default"/>
        <w:lang w:val="en-US" w:eastAsia="en-US" w:bidi="ar-SA"/>
      </w:rPr>
    </w:lvl>
  </w:abstractNum>
  <w:abstractNum w:abstractNumId="5" w15:restartNumberingAfterBreak="0">
    <w:nsid w:val="30DF102B"/>
    <w:multiLevelType w:val="hybridMultilevel"/>
    <w:tmpl w:val="FEAC97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56F3320"/>
    <w:multiLevelType w:val="hybridMultilevel"/>
    <w:tmpl w:val="2B70F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7B624FB"/>
    <w:multiLevelType w:val="hybridMultilevel"/>
    <w:tmpl w:val="C408F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A306803"/>
    <w:multiLevelType w:val="hybridMultilevel"/>
    <w:tmpl w:val="EBCCA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DE6447E"/>
    <w:multiLevelType w:val="hybridMultilevel"/>
    <w:tmpl w:val="B9BCE6CA"/>
    <w:lvl w:ilvl="0" w:tplc="7AFE017A">
      <w:numFmt w:val="bullet"/>
      <w:lvlText w:val="•"/>
      <w:lvlJc w:val="left"/>
      <w:pPr>
        <w:ind w:left="269" w:hanging="128"/>
      </w:pPr>
      <w:rPr>
        <w:rFonts w:ascii="Lucida Sans" w:eastAsia="Lucida Sans" w:hAnsi="Lucida Sans" w:cs="Lucida Sans" w:hint="default"/>
        <w:b w:val="0"/>
        <w:bCs w:val="0"/>
        <w:i w:val="0"/>
        <w:iCs w:val="0"/>
        <w:spacing w:val="0"/>
        <w:w w:val="59"/>
        <w:sz w:val="20"/>
        <w:szCs w:val="20"/>
        <w:lang w:val="en-US" w:eastAsia="en-US" w:bidi="ar-SA"/>
      </w:rPr>
    </w:lvl>
    <w:lvl w:ilvl="1" w:tplc="EF94C45A">
      <w:numFmt w:val="bullet"/>
      <w:lvlText w:val="•"/>
      <w:lvlJc w:val="left"/>
      <w:pPr>
        <w:ind w:left="1334" w:hanging="128"/>
      </w:pPr>
      <w:rPr>
        <w:rFonts w:hint="default"/>
        <w:lang w:val="en-US" w:eastAsia="en-US" w:bidi="ar-SA"/>
      </w:rPr>
    </w:lvl>
    <w:lvl w:ilvl="2" w:tplc="58E237AC">
      <w:numFmt w:val="bullet"/>
      <w:lvlText w:val="•"/>
      <w:lvlJc w:val="left"/>
      <w:pPr>
        <w:ind w:left="2400" w:hanging="128"/>
      </w:pPr>
      <w:rPr>
        <w:rFonts w:hint="default"/>
        <w:lang w:val="en-US" w:eastAsia="en-US" w:bidi="ar-SA"/>
      </w:rPr>
    </w:lvl>
    <w:lvl w:ilvl="3" w:tplc="18387DD8">
      <w:numFmt w:val="bullet"/>
      <w:lvlText w:val="•"/>
      <w:lvlJc w:val="left"/>
      <w:pPr>
        <w:ind w:left="3465" w:hanging="128"/>
      </w:pPr>
      <w:rPr>
        <w:rFonts w:hint="default"/>
        <w:lang w:val="en-US" w:eastAsia="en-US" w:bidi="ar-SA"/>
      </w:rPr>
    </w:lvl>
    <w:lvl w:ilvl="4" w:tplc="69487E4E">
      <w:numFmt w:val="bullet"/>
      <w:lvlText w:val="•"/>
      <w:lvlJc w:val="left"/>
      <w:pPr>
        <w:ind w:left="4531" w:hanging="128"/>
      </w:pPr>
      <w:rPr>
        <w:rFonts w:hint="default"/>
        <w:lang w:val="en-US" w:eastAsia="en-US" w:bidi="ar-SA"/>
      </w:rPr>
    </w:lvl>
    <w:lvl w:ilvl="5" w:tplc="111C9B4C">
      <w:numFmt w:val="bullet"/>
      <w:lvlText w:val="•"/>
      <w:lvlJc w:val="left"/>
      <w:pPr>
        <w:ind w:left="5596" w:hanging="128"/>
      </w:pPr>
      <w:rPr>
        <w:rFonts w:hint="default"/>
        <w:lang w:val="en-US" w:eastAsia="en-US" w:bidi="ar-SA"/>
      </w:rPr>
    </w:lvl>
    <w:lvl w:ilvl="6" w:tplc="39640874">
      <w:numFmt w:val="bullet"/>
      <w:lvlText w:val="•"/>
      <w:lvlJc w:val="left"/>
      <w:pPr>
        <w:ind w:left="6662" w:hanging="128"/>
      </w:pPr>
      <w:rPr>
        <w:rFonts w:hint="default"/>
        <w:lang w:val="en-US" w:eastAsia="en-US" w:bidi="ar-SA"/>
      </w:rPr>
    </w:lvl>
    <w:lvl w:ilvl="7" w:tplc="CE343330">
      <w:numFmt w:val="bullet"/>
      <w:lvlText w:val="•"/>
      <w:lvlJc w:val="left"/>
      <w:pPr>
        <w:ind w:left="7727" w:hanging="128"/>
      </w:pPr>
      <w:rPr>
        <w:rFonts w:hint="default"/>
        <w:lang w:val="en-US" w:eastAsia="en-US" w:bidi="ar-SA"/>
      </w:rPr>
    </w:lvl>
    <w:lvl w:ilvl="8" w:tplc="4182A698">
      <w:numFmt w:val="bullet"/>
      <w:lvlText w:val="•"/>
      <w:lvlJc w:val="left"/>
      <w:pPr>
        <w:ind w:left="8793" w:hanging="128"/>
      </w:pPr>
      <w:rPr>
        <w:rFonts w:hint="default"/>
        <w:lang w:val="en-US" w:eastAsia="en-US" w:bidi="ar-SA"/>
      </w:rPr>
    </w:lvl>
  </w:abstractNum>
  <w:num w:numId="1" w16cid:durableId="1850103095">
    <w:abstractNumId w:val="4"/>
  </w:num>
  <w:num w:numId="2" w16cid:durableId="1116562308">
    <w:abstractNumId w:val="2"/>
  </w:num>
  <w:num w:numId="3" w16cid:durableId="2113165400">
    <w:abstractNumId w:val="0"/>
  </w:num>
  <w:num w:numId="4" w16cid:durableId="1206523912">
    <w:abstractNumId w:val="5"/>
  </w:num>
  <w:num w:numId="5" w16cid:durableId="179051496">
    <w:abstractNumId w:val="9"/>
  </w:num>
  <w:num w:numId="6" w16cid:durableId="708605108">
    <w:abstractNumId w:val="8"/>
  </w:num>
  <w:num w:numId="7" w16cid:durableId="1335374545">
    <w:abstractNumId w:val="3"/>
  </w:num>
  <w:num w:numId="8" w16cid:durableId="200290407">
    <w:abstractNumId w:val="1"/>
  </w:num>
  <w:num w:numId="9" w16cid:durableId="75053715">
    <w:abstractNumId w:val="7"/>
  </w:num>
  <w:num w:numId="10" w16cid:durableId="18105878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5FA"/>
    <w:rsid w:val="00026E8E"/>
    <w:rsid w:val="00061797"/>
    <w:rsid w:val="000734A3"/>
    <w:rsid w:val="000C54AD"/>
    <w:rsid w:val="001210AC"/>
    <w:rsid w:val="001369D1"/>
    <w:rsid w:val="00191779"/>
    <w:rsid w:val="001C1B73"/>
    <w:rsid w:val="001C621A"/>
    <w:rsid w:val="00225B4F"/>
    <w:rsid w:val="002C25FA"/>
    <w:rsid w:val="002C39C2"/>
    <w:rsid w:val="002C7363"/>
    <w:rsid w:val="002C7AE6"/>
    <w:rsid w:val="002F02A3"/>
    <w:rsid w:val="00314B40"/>
    <w:rsid w:val="0036206A"/>
    <w:rsid w:val="0041457C"/>
    <w:rsid w:val="00423779"/>
    <w:rsid w:val="004248DD"/>
    <w:rsid w:val="004279FA"/>
    <w:rsid w:val="0043596A"/>
    <w:rsid w:val="00474FCC"/>
    <w:rsid w:val="004A7869"/>
    <w:rsid w:val="004B405C"/>
    <w:rsid w:val="004D23CC"/>
    <w:rsid w:val="004D47AD"/>
    <w:rsid w:val="00501517"/>
    <w:rsid w:val="00511832"/>
    <w:rsid w:val="0052597F"/>
    <w:rsid w:val="00576F71"/>
    <w:rsid w:val="00590F52"/>
    <w:rsid w:val="00600D3A"/>
    <w:rsid w:val="006027BE"/>
    <w:rsid w:val="00656798"/>
    <w:rsid w:val="006774D0"/>
    <w:rsid w:val="006A5A6F"/>
    <w:rsid w:val="006E2ED2"/>
    <w:rsid w:val="006F0911"/>
    <w:rsid w:val="00700D17"/>
    <w:rsid w:val="00743008"/>
    <w:rsid w:val="00756541"/>
    <w:rsid w:val="00781F08"/>
    <w:rsid w:val="00791D23"/>
    <w:rsid w:val="007C3693"/>
    <w:rsid w:val="007D2769"/>
    <w:rsid w:val="00805093"/>
    <w:rsid w:val="00816D67"/>
    <w:rsid w:val="008220FA"/>
    <w:rsid w:val="008834DE"/>
    <w:rsid w:val="00897D39"/>
    <w:rsid w:val="008B4D26"/>
    <w:rsid w:val="008B7879"/>
    <w:rsid w:val="00926224"/>
    <w:rsid w:val="009322B2"/>
    <w:rsid w:val="00977A75"/>
    <w:rsid w:val="00982E59"/>
    <w:rsid w:val="009C1123"/>
    <w:rsid w:val="009C523D"/>
    <w:rsid w:val="00A001BD"/>
    <w:rsid w:val="00A100A2"/>
    <w:rsid w:val="00A95570"/>
    <w:rsid w:val="00AA4851"/>
    <w:rsid w:val="00B231D9"/>
    <w:rsid w:val="00B335B5"/>
    <w:rsid w:val="00B456DE"/>
    <w:rsid w:val="00B53D90"/>
    <w:rsid w:val="00BB0215"/>
    <w:rsid w:val="00BC186C"/>
    <w:rsid w:val="00BE5F31"/>
    <w:rsid w:val="00BE607E"/>
    <w:rsid w:val="00C551FF"/>
    <w:rsid w:val="00C80E67"/>
    <w:rsid w:val="00CE6929"/>
    <w:rsid w:val="00CF0B18"/>
    <w:rsid w:val="00D2169E"/>
    <w:rsid w:val="00D445EE"/>
    <w:rsid w:val="00DF3776"/>
    <w:rsid w:val="00E15DD7"/>
    <w:rsid w:val="00E35BC9"/>
    <w:rsid w:val="00E45F68"/>
    <w:rsid w:val="00E47340"/>
    <w:rsid w:val="00E851AD"/>
    <w:rsid w:val="00EE4A45"/>
    <w:rsid w:val="00EF4873"/>
    <w:rsid w:val="00EF64F4"/>
    <w:rsid w:val="00F1103C"/>
    <w:rsid w:val="00F1150F"/>
    <w:rsid w:val="00F1168D"/>
    <w:rsid w:val="00F33B61"/>
    <w:rsid w:val="00FA70A0"/>
    <w:rsid w:val="00FF30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2D636"/>
  <w15:docId w15:val="{6415C2CD-D797-4EAF-8019-4451E372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B4F"/>
    <w:pPr>
      <w:spacing w:before="120"/>
    </w:pPr>
    <w:rPr>
      <w:rFonts w:ascii="Raleway" w:eastAsia="Trebuchet MS" w:hAnsi="Raleway" w:cs="Trebuchet MS"/>
      <w:w w:val="105"/>
    </w:rPr>
  </w:style>
  <w:style w:type="paragraph" w:styleId="Heading1">
    <w:name w:val="heading 1"/>
    <w:basedOn w:val="Normal"/>
    <w:uiPriority w:val="9"/>
    <w:qFormat/>
    <w:pPr>
      <w:ind w:left="164" w:right="367"/>
      <w:outlineLvl w:val="0"/>
    </w:pPr>
    <w:rPr>
      <w:sz w:val="48"/>
      <w:szCs w:val="48"/>
    </w:rPr>
  </w:style>
  <w:style w:type="paragraph" w:styleId="Heading2">
    <w:name w:val="heading 2"/>
    <w:basedOn w:val="Normal"/>
    <w:uiPriority w:val="9"/>
    <w:unhideWhenUsed/>
    <w:qFormat/>
    <w:pPr>
      <w:ind w:left="164"/>
      <w:outlineLvl w:val="1"/>
    </w:pPr>
    <w:rPr>
      <w:rFonts w:ascii="Tahoma" w:eastAsia="Tahoma" w:hAnsi="Tahoma" w:cs="Tahoma"/>
      <w:sz w:val="36"/>
      <w:szCs w:val="36"/>
    </w:rPr>
  </w:style>
  <w:style w:type="paragraph" w:styleId="Heading3">
    <w:name w:val="heading 3"/>
    <w:basedOn w:val="Normal"/>
    <w:uiPriority w:val="9"/>
    <w:unhideWhenUsed/>
    <w:qFormat/>
    <w:rsid w:val="00026E8E"/>
    <w:pPr>
      <w:ind w:left="164"/>
      <w:outlineLvl w:val="2"/>
    </w:pPr>
    <w:rPr>
      <w:b/>
      <w:bCs/>
      <w:w w:val="9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84" w:hanging="360"/>
    </w:pPr>
  </w:style>
  <w:style w:type="paragraph" w:customStyle="1" w:styleId="TableParagraph">
    <w:name w:val="Table Paragraph"/>
    <w:basedOn w:val="Normal"/>
    <w:uiPriority w:val="1"/>
    <w:qFormat/>
  </w:style>
  <w:style w:type="table" w:styleId="TableGrid">
    <w:name w:val="Table Grid"/>
    <w:basedOn w:val="TableNormal"/>
    <w:uiPriority w:val="39"/>
    <w:rsid w:val="001C6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48DD"/>
    <w:pPr>
      <w:tabs>
        <w:tab w:val="center" w:pos="4513"/>
        <w:tab w:val="right" w:pos="9026"/>
      </w:tabs>
    </w:pPr>
  </w:style>
  <w:style w:type="character" w:customStyle="1" w:styleId="HeaderChar">
    <w:name w:val="Header Char"/>
    <w:basedOn w:val="DefaultParagraphFont"/>
    <w:link w:val="Header"/>
    <w:uiPriority w:val="99"/>
    <w:rsid w:val="004248DD"/>
    <w:rPr>
      <w:rFonts w:ascii="Trebuchet MS" w:eastAsia="Trebuchet MS" w:hAnsi="Trebuchet MS" w:cs="Trebuchet MS"/>
    </w:rPr>
  </w:style>
  <w:style w:type="paragraph" w:styleId="Footer">
    <w:name w:val="footer"/>
    <w:basedOn w:val="Normal"/>
    <w:link w:val="FooterChar"/>
    <w:uiPriority w:val="99"/>
    <w:unhideWhenUsed/>
    <w:rsid w:val="004248DD"/>
    <w:pPr>
      <w:tabs>
        <w:tab w:val="center" w:pos="4513"/>
        <w:tab w:val="right" w:pos="9026"/>
      </w:tabs>
    </w:pPr>
  </w:style>
  <w:style w:type="character" w:customStyle="1" w:styleId="FooterChar">
    <w:name w:val="Footer Char"/>
    <w:basedOn w:val="DefaultParagraphFont"/>
    <w:link w:val="Footer"/>
    <w:uiPriority w:val="99"/>
    <w:rsid w:val="004248DD"/>
    <w:rPr>
      <w:rFonts w:ascii="Trebuchet MS" w:eastAsia="Trebuchet MS" w:hAnsi="Trebuchet MS" w:cs="Trebuchet MS"/>
    </w:rPr>
  </w:style>
  <w:style w:type="paragraph" w:styleId="ListNumber">
    <w:name w:val="List Number"/>
    <w:basedOn w:val="Normal"/>
    <w:uiPriority w:val="99"/>
    <w:unhideWhenUsed/>
    <w:qFormat/>
    <w:rsid w:val="00026E8E"/>
    <w:pPr>
      <w:numPr>
        <w:numId w:val="3"/>
      </w:numPr>
      <w:contextualSpacing/>
    </w:pPr>
  </w:style>
  <w:style w:type="paragraph" w:styleId="Title">
    <w:name w:val="Title"/>
    <w:basedOn w:val="Normal"/>
    <w:next w:val="Normal"/>
    <w:link w:val="TitleChar"/>
    <w:uiPriority w:val="10"/>
    <w:qFormat/>
    <w:rsid w:val="00BE5F31"/>
    <w:pPr>
      <w:spacing w:before="0"/>
      <w:contextualSpacing/>
    </w:pPr>
    <w:rPr>
      <w:rFonts w:eastAsiaTheme="majorEastAsia" w:cstheme="majorBidi"/>
      <w:noProof/>
      <w:spacing w:val="-10"/>
      <w:kern w:val="28"/>
      <w:sz w:val="56"/>
      <w:szCs w:val="56"/>
    </w:rPr>
  </w:style>
  <w:style w:type="character" w:customStyle="1" w:styleId="TitleChar">
    <w:name w:val="Title Char"/>
    <w:basedOn w:val="DefaultParagraphFont"/>
    <w:link w:val="Title"/>
    <w:uiPriority w:val="10"/>
    <w:rsid w:val="00BE5F31"/>
    <w:rPr>
      <w:rFonts w:ascii="Raleway" w:eastAsiaTheme="majorEastAsia" w:hAnsi="Raleway" w:cstheme="majorBidi"/>
      <w:noProof/>
      <w:spacing w:val="-10"/>
      <w:w w:val="105"/>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ratacommunity.awardsplatform.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319634F10DF840A3B0103ADB3B473D" ma:contentTypeVersion="19" ma:contentTypeDescription="Create a new document." ma:contentTypeScope="" ma:versionID="f10d379fe248f6b35515b1cffb6ef813">
  <xsd:schema xmlns:xsd="http://www.w3.org/2001/XMLSchema" xmlns:xs="http://www.w3.org/2001/XMLSchema" xmlns:p="http://schemas.microsoft.com/office/2006/metadata/properties" xmlns:ns2="45f429fa-038b-4990-b8a5-8827cb988fa4" xmlns:ns3="63bba09c-fc2f-430c-846d-4d64b0544c45" targetNamespace="http://schemas.microsoft.com/office/2006/metadata/properties" ma:root="true" ma:fieldsID="6d825db906e128fe331b5b59de0438e2" ns2:_="" ns3:_="">
    <xsd:import namespace="45f429fa-038b-4990-b8a5-8827cb988fa4"/>
    <xsd:import namespace="63bba09c-fc2f-430c-846d-4d64b0544c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429fa-038b-4990-b8a5-8827cb988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3121f9c-83b4-4673-8dca-bf568c68ea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bba09c-fc2f-430c-846d-4d64b0544c4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d164de-6aa7-435f-8dcd-4d04366ef786}" ma:internalName="TaxCatchAll" ma:showField="CatchAllData" ma:web="63bba09c-fc2f-430c-846d-4d64b0544c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f429fa-038b-4990-b8a5-8827cb988fa4">
      <Terms xmlns="http://schemas.microsoft.com/office/infopath/2007/PartnerControls"/>
    </lcf76f155ced4ddcb4097134ff3c332f>
    <TaxCatchAll xmlns="63bba09c-fc2f-430c-846d-4d64b0544c4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2D1FC3-FFA0-41BB-8944-6BE0E3791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429fa-038b-4990-b8a5-8827cb988fa4"/>
    <ds:schemaRef ds:uri="63bba09c-fc2f-430c-846d-4d64b0544c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12507B-BC36-484B-9242-3B024FA63F55}">
  <ds:schemaRefs>
    <ds:schemaRef ds:uri="http://schemas.openxmlformats.org/officeDocument/2006/bibliography"/>
  </ds:schemaRefs>
</ds:datastoreItem>
</file>

<file path=customXml/itemProps3.xml><?xml version="1.0" encoding="utf-8"?>
<ds:datastoreItem xmlns:ds="http://schemas.openxmlformats.org/officeDocument/2006/customXml" ds:itemID="{DF489850-629E-4D4B-92EC-FBF264B52494}">
  <ds:schemaRefs>
    <ds:schemaRef ds:uri="http://schemas.microsoft.com/office/2006/metadata/properties"/>
    <ds:schemaRef ds:uri="http://schemas.microsoft.com/office/infopath/2007/PartnerControls"/>
    <ds:schemaRef ds:uri="45f429fa-038b-4990-b8a5-8827cb988fa4"/>
    <ds:schemaRef ds:uri="63bba09c-fc2f-430c-846d-4d64b0544c45"/>
  </ds:schemaRefs>
</ds:datastoreItem>
</file>

<file path=customXml/itemProps4.xml><?xml version="1.0" encoding="utf-8"?>
<ds:datastoreItem xmlns:ds="http://schemas.openxmlformats.org/officeDocument/2006/customXml" ds:itemID="{7D9D9D77-F805-42C4-9B8B-78D54C06B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1146</Words>
  <Characters>6011</Characters>
  <Application>Microsoft Office Word</Application>
  <DocSecurity>0</DocSecurity>
  <Lines>166</Lines>
  <Paragraphs>87</Paragraphs>
  <ScaleCrop>false</ScaleCrop>
  <Company/>
  <LinksUpToDate>false</LinksUpToDate>
  <CharactersWithSpaces>7070</CharactersWithSpaces>
  <SharedDoc>false</SharedDoc>
  <HLinks>
    <vt:vector size="6" baseType="variant">
      <vt:variant>
        <vt:i4>3211390</vt:i4>
      </vt:variant>
      <vt:variant>
        <vt:i4>0</vt:i4>
      </vt:variant>
      <vt:variant>
        <vt:i4>0</vt:i4>
      </vt:variant>
      <vt:variant>
        <vt:i4>5</vt:i4>
      </vt:variant>
      <vt:variant>
        <vt:lpwstr>https://stratacommunity.awardsplatform.com/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La Macchia</dc:creator>
  <cp:lastModifiedBy>Wendy La Macchia</cp:lastModifiedBy>
  <cp:revision>41</cp:revision>
  <dcterms:created xsi:type="dcterms:W3CDTF">2026-02-06T01:45:00Z</dcterms:created>
  <dcterms:modified xsi:type="dcterms:W3CDTF">2026-02-06T03:39:00Z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0x010100A9319634F10DF840A3B0103ADB3B473D</vt:lpwstr>
  </property>
  <property fmtid="{D5CDD505-2E9C-101B-9397-08002B2CF9AE}" pid="3" name="Created">
    <vt:filetime>2026-02-06T00:00:00Z</vt:filetime>
  </property>
  <property fmtid="{D5CDD505-2E9C-101B-9397-08002B2CF9AE}" pid="4" name="Creator">
    <vt:lpwstr>Acrobat PDFMaker 25 for Word</vt:lpwstr>
  </property>
  <property fmtid="{D5CDD505-2E9C-101B-9397-08002B2CF9AE}" pid="5" name="LastSaved">
    <vt:filetime>2026-02-06T00:00:00Z</vt:filetime>
  </property>
  <property fmtid="{D5CDD505-2E9C-101B-9397-08002B2CF9AE}" pid="6" name="MediaServiceImageTags">
    <vt:lpwstr/>
  </property>
  <property fmtid="{D5CDD505-2E9C-101B-9397-08002B2CF9AE}" pid="7" name="Producer">
    <vt:lpwstr>Adobe PDF Library 25.1.159</vt:lpwstr>
  </property>
  <property fmtid="{D5CDD505-2E9C-101B-9397-08002B2CF9AE}" pid="8" name="SourceModified">
    <vt:lpwstr/>
  </property>
</Properties>
</file>